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F" w:rsidRPr="00B058D3" w:rsidRDefault="00725556" w:rsidP="00725556">
      <w:pPr>
        <w:rPr>
          <w:rStyle w:val="A0"/>
          <w:rFonts w:ascii="Myriad Pro Cond" w:hAnsi="Myriad Pro Cond"/>
          <w:b w:val="0"/>
          <w:color w:val="auto"/>
          <w:sz w:val="24"/>
          <w:szCs w:val="24"/>
        </w:rPr>
      </w:pP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Programa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para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sa</w:t>
      </w:r>
      <w:proofErr w:type="spellEnd"/>
      <w:proofErr w:type="gram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pag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iksamin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sa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pandinig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ng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bagong</w:t>
      </w:r>
      <w:proofErr w:type="spellEnd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 w:cs="American Typewriter"/>
          <w:b w:val="0"/>
          <w:color w:val="auto"/>
          <w:sz w:val="24"/>
          <w:szCs w:val="24"/>
        </w:rPr>
        <w:t>s</w:t>
      </w:r>
      <w:r w:rsidRPr="00B058D3">
        <w:rPr>
          <w:rStyle w:val="A0"/>
          <w:rFonts w:ascii="Myriad Pro Cond" w:hAnsi="Myriad Pro Cond"/>
          <w:b w:val="0"/>
          <w:color w:val="auto"/>
          <w:sz w:val="24"/>
          <w:szCs w:val="24"/>
        </w:rPr>
        <w:t>ilang</w:t>
      </w:r>
      <w:proofErr w:type="spellEnd"/>
      <w:r w:rsidRPr="00B058D3">
        <w:rPr>
          <w:rStyle w:val="A0"/>
          <w:rFonts w:ascii="Myriad Pro Cond" w:hAnsi="Myriad Pro Cond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/>
          <w:b w:val="0"/>
          <w:color w:val="auto"/>
          <w:sz w:val="24"/>
          <w:szCs w:val="24"/>
        </w:rPr>
        <w:t>na</w:t>
      </w:r>
      <w:proofErr w:type="spellEnd"/>
      <w:r w:rsidRPr="00B058D3">
        <w:rPr>
          <w:rStyle w:val="A0"/>
          <w:rFonts w:ascii="Myriad Pro Cond" w:hAnsi="Myriad Pro Cond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0"/>
          <w:rFonts w:ascii="Myriad Pro Cond" w:hAnsi="Myriad Pro Cond"/>
          <w:b w:val="0"/>
          <w:color w:val="auto"/>
          <w:sz w:val="24"/>
          <w:szCs w:val="24"/>
        </w:rPr>
        <w:t>sanggol</w:t>
      </w:r>
      <w:proofErr w:type="spellEnd"/>
    </w:p>
    <w:p w:rsidR="00F136E4" w:rsidRPr="00B058D3" w:rsidRDefault="00F136E4" w:rsidP="00725556">
      <w:pPr>
        <w:rPr>
          <w:rFonts w:ascii="Myriad Pro Cond" w:hAnsi="Myriad Pro Cond"/>
        </w:rPr>
      </w:pPr>
    </w:p>
    <w:p w:rsidR="00F136E4" w:rsidRPr="00B058D3" w:rsidRDefault="00F136E4" w:rsidP="00F136E4">
      <w:pPr>
        <w:pStyle w:val="Pa5"/>
        <w:rPr>
          <w:rFonts w:cs="American Typewriter"/>
          <w:bCs/>
        </w:rPr>
      </w:pPr>
      <w:proofErr w:type="spellStart"/>
      <w:r w:rsidRPr="00B058D3">
        <w:rPr>
          <w:rFonts w:cs="American Typewriter"/>
          <w:bCs/>
        </w:rPr>
        <w:t>Ano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ang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pag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iksamin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proofErr w:type="gramStart"/>
      <w:r w:rsidRPr="00B058D3">
        <w:rPr>
          <w:rFonts w:cs="American Typewriter"/>
          <w:bCs/>
        </w:rPr>
        <w:t>sa</w:t>
      </w:r>
      <w:proofErr w:type="spellEnd"/>
      <w:proofErr w:type="gram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pandinig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bagong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silang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na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sanggol</w:t>
      </w:r>
      <w:proofErr w:type="spellEnd"/>
      <w:r w:rsidRPr="00B058D3">
        <w:rPr>
          <w:rFonts w:cs="American Typewriter"/>
          <w:bCs/>
        </w:rPr>
        <w:t>?</w:t>
      </w:r>
    </w:p>
    <w:p w:rsidR="00F136E4" w:rsidRPr="00B058D3" w:rsidRDefault="00F136E4" w:rsidP="00F136E4">
      <w:pPr>
        <w:pStyle w:val="Pa5"/>
        <w:rPr>
          <w:rFonts w:cs="American Typewriter"/>
        </w:rPr>
      </w:pPr>
      <w:r w:rsidRPr="00B058D3">
        <w:rPr>
          <w:rFonts w:cs="American Typewriter"/>
          <w:bCs/>
        </w:rPr>
        <w:t xml:space="preserve"> </w:t>
      </w:r>
    </w:p>
    <w:p w:rsidR="00F136E4" w:rsidRPr="00B058D3" w:rsidRDefault="00F136E4" w:rsidP="00F136E4">
      <w:pPr>
        <w:pStyle w:val="Pa6"/>
        <w:spacing w:after="180"/>
        <w:rPr>
          <w:rFonts w:cs="American Typewriter"/>
        </w:rPr>
      </w:pP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iksamin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pandinig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silang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tinutukoy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magkaroon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kawalan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pandinig</w:t>
      </w:r>
      <w:proofErr w:type="spellEnd"/>
      <w:r w:rsidRPr="00B058D3">
        <w:rPr>
          <w:rFonts w:cs="American Typewriter"/>
        </w:rPr>
        <w:t xml:space="preserve">.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pagkawala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pandinig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anumang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kalagayan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na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nakakaapekto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</w:t>
      </w:r>
      <w:proofErr w:type="spellEnd"/>
      <w:r w:rsidRPr="00B058D3">
        <w:rPr>
          <w:rFonts w:cs="American Typewriter"/>
        </w:rPr>
        <w:t xml:space="preserve"> kung </w:t>
      </w:r>
      <w:proofErr w:type="spellStart"/>
      <w:r w:rsidRPr="00B058D3">
        <w:rPr>
          <w:rFonts w:cs="American Typewriter"/>
        </w:rPr>
        <w:t>paano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kinikilala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tunog</w:t>
      </w:r>
      <w:proofErr w:type="spellEnd"/>
      <w:r w:rsidRPr="00B058D3">
        <w:rPr>
          <w:rFonts w:cs="American Typewriter"/>
        </w:rPr>
        <w:t xml:space="preserve">. </w:t>
      </w:r>
      <w:proofErr w:type="spellStart"/>
      <w:r w:rsidRPr="00B058D3">
        <w:rPr>
          <w:rFonts w:cs="American Typewriter"/>
        </w:rPr>
        <w:t>Tanungin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iyong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tagapagbigay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pangangalagang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medikal</w:t>
      </w:r>
      <w:proofErr w:type="spellEnd"/>
      <w:r w:rsidRPr="00B058D3">
        <w:rPr>
          <w:rFonts w:cs="American Typewriter"/>
        </w:rPr>
        <w:t xml:space="preserve"> / </w:t>
      </w:r>
      <w:proofErr w:type="spellStart"/>
      <w:r w:rsidRPr="00B058D3">
        <w:rPr>
          <w:rFonts w:cs="American Typewriter"/>
        </w:rPr>
        <w:t>doktor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tungkol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iksamin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pagdinig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para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iyong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. </w:t>
      </w:r>
    </w:p>
    <w:p w:rsidR="00F136E4" w:rsidRPr="00B058D3" w:rsidRDefault="00F136E4" w:rsidP="00F136E4">
      <w:pPr>
        <w:pStyle w:val="Pa5"/>
        <w:rPr>
          <w:rFonts w:cs="American Typewriter"/>
          <w:bCs/>
        </w:rPr>
      </w:pPr>
      <w:proofErr w:type="spellStart"/>
      <w:r w:rsidRPr="00B058D3">
        <w:rPr>
          <w:rFonts w:cs="American Typewriter"/>
          <w:bCs/>
        </w:rPr>
        <w:t>Kailan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natapos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ang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pag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iksamin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proofErr w:type="gramStart"/>
      <w:r w:rsidRPr="00B058D3">
        <w:rPr>
          <w:rFonts w:cs="American Typewriter"/>
          <w:bCs/>
        </w:rPr>
        <w:t>sa</w:t>
      </w:r>
      <w:proofErr w:type="spellEnd"/>
      <w:proofErr w:type="gram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pandinig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bagong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silang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na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sanggol</w:t>
      </w:r>
      <w:proofErr w:type="spellEnd"/>
      <w:r w:rsidRPr="00B058D3">
        <w:rPr>
          <w:rFonts w:cs="American Typewriter"/>
          <w:bCs/>
        </w:rPr>
        <w:t>?</w:t>
      </w:r>
    </w:p>
    <w:p w:rsidR="00F136E4" w:rsidRPr="00B058D3" w:rsidRDefault="00F136E4" w:rsidP="00F136E4">
      <w:pPr>
        <w:pStyle w:val="Pa5"/>
        <w:rPr>
          <w:rFonts w:cs="American Typewriter"/>
        </w:rPr>
      </w:pPr>
      <w:r w:rsidRPr="00B058D3">
        <w:rPr>
          <w:rFonts w:cs="American Typewriter"/>
          <w:bCs/>
        </w:rPr>
        <w:t xml:space="preserve"> </w:t>
      </w:r>
    </w:p>
    <w:p w:rsidR="00F136E4" w:rsidRPr="00B058D3" w:rsidRDefault="00F136E4" w:rsidP="00F136E4">
      <w:pPr>
        <w:pStyle w:val="Pa6"/>
        <w:spacing w:after="180"/>
        <w:rPr>
          <w:rFonts w:cs="American Typewriter"/>
        </w:rPr>
      </w:pP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iksamin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pandinig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silang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ginaganap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lalong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madaling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panahon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pagkatapos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kapanganakan</w:t>
      </w:r>
      <w:proofErr w:type="spellEnd"/>
      <w:r w:rsidRPr="00B058D3">
        <w:rPr>
          <w:rFonts w:cs="American Typewriter"/>
        </w:rPr>
        <w:t xml:space="preserve">, </w:t>
      </w:r>
      <w:proofErr w:type="spellStart"/>
      <w:r w:rsidRPr="00B058D3">
        <w:rPr>
          <w:rFonts w:cs="American Typewriter"/>
        </w:rPr>
        <w:t>bago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iyong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umuwi</w:t>
      </w:r>
      <w:proofErr w:type="spellEnd"/>
      <w:r w:rsidRPr="00B058D3">
        <w:rPr>
          <w:rFonts w:cs="American Typewriter"/>
        </w:rPr>
        <w:t xml:space="preserve"> </w:t>
      </w:r>
    </w:p>
    <w:p w:rsidR="00F136E4" w:rsidRPr="00B058D3" w:rsidRDefault="00F136E4" w:rsidP="00F136E4">
      <w:pPr>
        <w:pStyle w:val="Pa5"/>
        <w:rPr>
          <w:rFonts w:cs="American Typewriter"/>
          <w:bCs/>
        </w:rPr>
      </w:pPr>
      <w:proofErr w:type="spellStart"/>
      <w:proofErr w:type="gramStart"/>
      <w:r w:rsidRPr="00B058D3">
        <w:rPr>
          <w:rFonts w:cs="American Typewriter"/>
          <w:bCs/>
        </w:rPr>
        <w:t>Bakit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ginagawa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ang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pag</w:t>
      </w:r>
      <w:proofErr w:type="spellEnd"/>
      <w:r w:rsidRPr="00B058D3">
        <w:rPr>
          <w:rFonts w:cs="American Typewriter"/>
          <w:bCs/>
        </w:rPr>
        <w:t xml:space="preserve"> </w:t>
      </w:r>
      <w:proofErr w:type="spellStart"/>
      <w:r w:rsidRPr="00B058D3">
        <w:rPr>
          <w:rFonts w:cs="American Typewriter"/>
          <w:bCs/>
        </w:rPr>
        <w:t>iksamin</w:t>
      </w:r>
      <w:proofErr w:type="spellEnd"/>
      <w:r w:rsidRPr="00B058D3">
        <w:rPr>
          <w:rFonts w:cs="American Typewriter"/>
          <w:bCs/>
        </w:rPr>
        <w:t>?</w:t>
      </w:r>
      <w:proofErr w:type="gramEnd"/>
    </w:p>
    <w:p w:rsidR="00F136E4" w:rsidRPr="00B058D3" w:rsidRDefault="00F136E4" w:rsidP="00F136E4">
      <w:pPr>
        <w:pStyle w:val="Pa5"/>
        <w:rPr>
          <w:rFonts w:cs="American Typewriter"/>
        </w:rPr>
      </w:pPr>
      <w:r w:rsidRPr="00B058D3">
        <w:rPr>
          <w:rFonts w:cs="American Typewriter"/>
          <w:bCs/>
        </w:rPr>
        <w:t xml:space="preserve"> </w:t>
      </w:r>
    </w:p>
    <w:p w:rsidR="00F136E4" w:rsidRPr="00B058D3" w:rsidRDefault="00F136E4" w:rsidP="00F136E4">
      <w:pPr>
        <w:pStyle w:val="Pa6"/>
        <w:spacing w:after="180"/>
        <w:rPr>
          <w:rFonts w:cs="American Typewriter"/>
        </w:rPr>
      </w:pPr>
      <w:proofErr w:type="spellStart"/>
      <w:r w:rsidRPr="00B058D3">
        <w:rPr>
          <w:rFonts w:cs="American Typewriter"/>
        </w:rPr>
        <w:t>Napakahalaga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iksamin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pandinig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silang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.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wika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napabilis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unang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taon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buhay</w:t>
      </w:r>
      <w:proofErr w:type="spellEnd"/>
      <w:r w:rsidRPr="00B058D3">
        <w:rPr>
          <w:rFonts w:cs="American Typewriter"/>
        </w:rPr>
        <w:t xml:space="preserve">. Ito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pundasyon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para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lahat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pag-aaral</w:t>
      </w:r>
      <w:proofErr w:type="spellEnd"/>
      <w:r w:rsidRPr="00B058D3">
        <w:rPr>
          <w:rFonts w:cs="American Typewriter"/>
        </w:rPr>
        <w:t xml:space="preserve">. Kung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panganak</w:t>
      </w:r>
      <w:proofErr w:type="spellEnd"/>
      <w:r w:rsidRPr="00B058D3">
        <w:rPr>
          <w:rFonts w:cs="American Typewriter"/>
        </w:rPr>
        <w:t xml:space="preserve"> ay may </w:t>
      </w:r>
      <w:proofErr w:type="spellStart"/>
      <w:r w:rsidRPr="00B058D3">
        <w:rPr>
          <w:rFonts w:cs="American Typewriter"/>
        </w:rPr>
        <w:t>pagkawala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pagdinig</w:t>
      </w:r>
      <w:proofErr w:type="spellEnd"/>
      <w:r w:rsidRPr="00B058D3">
        <w:rPr>
          <w:rFonts w:cs="American Typewriter"/>
        </w:rPr>
        <w:t xml:space="preserve"> at </w:t>
      </w:r>
      <w:proofErr w:type="spellStart"/>
      <w:r w:rsidRPr="00B058D3">
        <w:rPr>
          <w:rFonts w:cs="American Typewriter"/>
        </w:rPr>
        <w:t>masuri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maaga</w:t>
      </w:r>
      <w:proofErr w:type="spellEnd"/>
      <w:r w:rsidRPr="00B058D3">
        <w:rPr>
          <w:rFonts w:cs="American Typewriter"/>
        </w:rPr>
        <w:t xml:space="preserve">,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epektibong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interbensyon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magagamit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upang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matulungan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silang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makamit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tipikal</w:t>
      </w:r>
      <w:proofErr w:type="spellEnd"/>
      <w:r w:rsidRPr="00B058D3">
        <w:rPr>
          <w:rFonts w:cs="American Typewriter"/>
        </w:rPr>
        <w:t xml:space="preserve"> o halos </w:t>
      </w:r>
      <w:proofErr w:type="spellStart"/>
      <w:r w:rsidRPr="00B058D3">
        <w:rPr>
          <w:rFonts w:cs="American Typewriter"/>
        </w:rPr>
        <w:t>pangkaraniwang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pananalita</w:t>
      </w:r>
      <w:proofErr w:type="spellEnd"/>
      <w:r w:rsidRPr="00B058D3">
        <w:rPr>
          <w:rFonts w:cs="American Typewriter"/>
        </w:rPr>
        <w:t xml:space="preserve">, </w:t>
      </w:r>
      <w:proofErr w:type="spellStart"/>
      <w:r w:rsidRPr="00B058D3">
        <w:rPr>
          <w:rFonts w:cs="American Typewriter"/>
        </w:rPr>
        <w:t>wika</w:t>
      </w:r>
      <w:proofErr w:type="spellEnd"/>
      <w:r w:rsidRPr="00B058D3">
        <w:rPr>
          <w:rFonts w:cs="American Typewriter"/>
        </w:rPr>
        <w:t xml:space="preserve">, at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yugto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pagdinig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pag-unlad</w:t>
      </w:r>
      <w:proofErr w:type="spellEnd"/>
      <w:r w:rsidRPr="00B058D3">
        <w:rPr>
          <w:rFonts w:cs="American Typewriter"/>
        </w:rPr>
        <w:t xml:space="preserve">.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serbisyo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upang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mabawasan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pagkaantala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sa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pag-unlad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dapat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magsimula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iyong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anim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na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buwang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gulang</w:t>
      </w:r>
      <w:proofErr w:type="spellEnd"/>
      <w:r w:rsidRPr="00B058D3">
        <w:rPr>
          <w:rFonts w:cs="American Typewriter"/>
        </w:rPr>
        <w:t xml:space="preserve">. </w:t>
      </w:r>
    </w:p>
    <w:p w:rsidR="00F136E4" w:rsidRPr="00B058D3" w:rsidRDefault="00F136E4" w:rsidP="00F136E4">
      <w:pPr>
        <w:pStyle w:val="Default"/>
        <w:numPr>
          <w:ilvl w:val="0"/>
          <w:numId w:val="2"/>
        </w:numPr>
        <w:rPr>
          <w:rFonts w:cs="American Typewriter"/>
          <w:color w:val="auto"/>
        </w:rPr>
      </w:pPr>
      <w:proofErr w:type="spellStart"/>
      <w:r w:rsidRPr="00B058D3">
        <w:rPr>
          <w:rFonts w:cs="American Typewriter"/>
          <w:color w:val="auto"/>
        </w:rPr>
        <w:t>Humigit-kumulang</w:t>
      </w:r>
      <w:proofErr w:type="spellEnd"/>
      <w:r w:rsidRPr="00B058D3">
        <w:rPr>
          <w:rFonts w:cs="American Typewriter"/>
          <w:color w:val="auto"/>
        </w:rPr>
        <w:t xml:space="preserve"> 3 - 6 </w:t>
      </w:r>
      <w:proofErr w:type="spellStart"/>
      <w:r w:rsidRPr="00B058D3">
        <w:rPr>
          <w:rFonts w:cs="American Typewriter"/>
          <w:color w:val="auto"/>
        </w:rPr>
        <w:t>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bawat</w:t>
      </w:r>
      <w:proofErr w:type="spellEnd"/>
      <w:r w:rsidRPr="00B058D3">
        <w:rPr>
          <w:rFonts w:cs="American Typewriter"/>
          <w:color w:val="auto"/>
        </w:rPr>
        <w:t xml:space="preserve"> 1</w:t>
      </w:r>
      <w:proofErr w:type="gramStart"/>
      <w:r w:rsidRPr="00B058D3">
        <w:rPr>
          <w:rFonts w:cs="American Typewriter"/>
          <w:color w:val="auto"/>
        </w:rPr>
        <w:t xml:space="preserve">,000 </w:t>
      </w:r>
      <w:proofErr w:type="spellStart"/>
      <w:r w:rsidRPr="00B058D3">
        <w:rPr>
          <w:rFonts w:cs="American Typewriter"/>
          <w:color w:val="auto"/>
        </w:rPr>
        <w:t>mga</w:t>
      </w:r>
      <w:proofErr w:type="spellEnd"/>
      <w:proofErr w:type="gram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bagong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silang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sanggol</w:t>
      </w:r>
      <w:proofErr w:type="spellEnd"/>
      <w:r w:rsidRPr="00B058D3">
        <w:rPr>
          <w:rFonts w:cs="American Typewriter"/>
          <w:color w:val="auto"/>
        </w:rPr>
        <w:t xml:space="preserve"> ay may </w:t>
      </w:r>
      <w:proofErr w:type="spellStart"/>
      <w:r w:rsidRPr="00B058D3">
        <w:rPr>
          <w:rFonts w:cs="American Typewriter"/>
          <w:color w:val="auto"/>
        </w:rPr>
        <w:t>malaking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problema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pagdinig</w:t>
      </w:r>
      <w:proofErr w:type="spellEnd"/>
      <w:r w:rsidRPr="00B058D3">
        <w:rPr>
          <w:rFonts w:cs="American Typewriter"/>
          <w:color w:val="auto"/>
        </w:rPr>
        <w:t xml:space="preserve">. </w:t>
      </w:r>
    </w:p>
    <w:p w:rsidR="00F136E4" w:rsidRPr="00B058D3" w:rsidRDefault="00F136E4" w:rsidP="00F136E4">
      <w:pPr>
        <w:pStyle w:val="Default"/>
        <w:numPr>
          <w:ilvl w:val="0"/>
          <w:numId w:val="3"/>
        </w:numPr>
        <w:rPr>
          <w:rFonts w:cs="American Typewriter"/>
          <w:color w:val="auto"/>
        </w:rPr>
      </w:pPr>
      <w:proofErr w:type="spellStart"/>
      <w:r w:rsidRPr="00B058D3">
        <w:rPr>
          <w:rFonts w:cs="American Typewriter"/>
          <w:color w:val="auto"/>
        </w:rPr>
        <w:t>Mahigit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proofErr w:type="gramStart"/>
      <w:r w:rsidRPr="00B058D3">
        <w:rPr>
          <w:rFonts w:cs="American Typewriter"/>
          <w:color w:val="auto"/>
        </w:rPr>
        <w:t>sa</w:t>
      </w:r>
      <w:proofErr w:type="spellEnd"/>
      <w:proofErr w:type="gramEnd"/>
      <w:r w:rsidRPr="00B058D3">
        <w:rPr>
          <w:rFonts w:cs="American Typewriter"/>
          <w:color w:val="auto"/>
        </w:rPr>
        <w:t xml:space="preserve"> 95 </w:t>
      </w:r>
      <w:proofErr w:type="spellStart"/>
      <w:r w:rsidRPr="00B058D3">
        <w:rPr>
          <w:rFonts w:cs="American Typewriter"/>
          <w:color w:val="auto"/>
        </w:rPr>
        <w:t>porsiyento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mga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bagong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panganak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sanggol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isinilang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bingi</w:t>
      </w:r>
      <w:proofErr w:type="spellEnd"/>
      <w:r w:rsidRPr="00B058D3">
        <w:rPr>
          <w:rFonts w:cs="American Typewriter"/>
          <w:color w:val="auto"/>
        </w:rPr>
        <w:t xml:space="preserve"> ay may </w:t>
      </w:r>
      <w:proofErr w:type="spellStart"/>
      <w:r w:rsidRPr="00B058D3">
        <w:rPr>
          <w:rFonts w:cs="American Typewriter"/>
          <w:color w:val="auto"/>
        </w:rPr>
        <w:t>mga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magulang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may normal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pandinig</w:t>
      </w:r>
      <w:proofErr w:type="spellEnd"/>
      <w:r w:rsidRPr="00B058D3">
        <w:rPr>
          <w:rFonts w:cs="American Typewriter"/>
          <w:color w:val="auto"/>
        </w:rPr>
        <w:t xml:space="preserve">. </w:t>
      </w:r>
    </w:p>
    <w:p w:rsidR="00F136E4" w:rsidRPr="00B058D3" w:rsidRDefault="00F136E4" w:rsidP="00F136E4">
      <w:pPr>
        <w:pStyle w:val="Default"/>
        <w:numPr>
          <w:ilvl w:val="0"/>
          <w:numId w:val="3"/>
        </w:numPr>
        <w:rPr>
          <w:rFonts w:cs="American Typewriter"/>
          <w:color w:val="auto"/>
        </w:rPr>
      </w:pPr>
      <w:proofErr w:type="spellStart"/>
      <w:r w:rsidRPr="00B058D3">
        <w:rPr>
          <w:rFonts w:cs="American Typewriter"/>
          <w:color w:val="auto"/>
        </w:rPr>
        <w:t>Ang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pagkawala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pandinig</w:t>
      </w:r>
      <w:proofErr w:type="spellEnd"/>
      <w:r w:rsidRPr="00B058D3">
        <w:rPr>
          <w:rFonts w:cs="American Typewriter"/>
          <w:color w:val="auto"/>
        </w:rPr>
        <w:t xml:space="preserve"> ay </w:t>
      </w:r>
      <w:proofErr w:type="spellStart"/>
      <w:proofErr w:type="gramStart"/>
      <w:r w:rsidRPr="00B058D3">
        <w:rPr>
          <w:rFonts w:cs="American Typewriter"/>
          <w:color w:val="auto"/>
        </w:rPr>
        <w:t>hindi</w:t>
      </w:r>
      <w:proofErr w:type="spellEnd"/>
      <w:proofErr w:type="gram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nakikita</w:t>
      </w:r>
      <w:proofErr w:type="spellEnd"/>
      <w:r w:rsidRPr="00B058D3">
        <w:rPr>
          <w:rFonts w:cs="American Typewriter"/>
          <w:color w:val="auto"/>
        </w:rPr>
        <w:t xml:space="preserve">; </w:t>
      </w:r>
      <w:proofErr w:type="spellStart"/>
      <w:r w:rsidRPr="00B058D3">
        <w:rPr>
          <w:rFonts w:cs="American Typewriter"/>
          <w:color w:val="auto"/>
        </w:rPr>
        <w:t>hindi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ito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makikita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pamamagitan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pagsusuri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mga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tainga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iyong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bagong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panganak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sanggol</w:t>
      </w:r>
      <w:proofErr w:type="spellEnd"/>
      <w:r w:rsidRPr="00B058D3">
        <w:rPr>
          <w:rFonts w:cs="American Typewriter"/>
          <w:color w:val="auto"/>
        </w:rPr>
        <w:t xml:space="preserve">. </w:t>
      </w:r>
    </w:p>
    <w:p w:rsidR="00F136E4" w:rsidRPr="00B058D3" w:rsidRDefault="00F136E4" w:rsidP="00F136E4">
      <w:pPr>
        <w:pStyle w:val="Default"/>
        <w:numPr>
          <w:ilvl w:val="0"/>
          <w:numId w:val="3"/>
        </w:numPr>
        <w:rPr>
          <w:rFonts w:cs="American Typewriter"/>
          <w:color w:val="auto"/>
        </w:rPr>
      </w:pPr>
      <w:proofErr w:type="spellStart"/>
      <w:r w:rsidRPr="00B058D3">
        <w:rPr>
          <w:rFonts w:cs="American Typewriter"/>
          <w:color w:val="auto"/>
        </w:rPr>
        <w:t>Karamihan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proofErr w:type="gramStart"/>
      <w:r w:rsidRPr="00B058D3">
        <w:rPr>
          <w:rFonts w:cs="American Typewriter"/>
          <w:color w:val="auto"/>
        </w:rPr>
        <w:t>sa</w:t>
      </w:r>
      <w:proofErr w:type="spellEnd"/>
      <w:proofErr w:type="gram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mga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bagong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silang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na</w:t>
      </w:r>
      <w:proofErr w:type="spellEnd"/>
      <w:r w:rsidRPr="00B058D3">
        <w:rPr>
          <w:rFonts w:cs="American Typewriter"/>
          <w:color w:val="auto"/>
        </w:rPr>
        <w:t xml:space="preserve"> may </w:t>
      </w:r>
      <w:proofErr w:type="spellStart"/>
      <w:r w:rsidRPr="00B058D3">
        <w:rPr>
          <w:rFonts w:cs="American Typewriter"/>
          <w:color w:val="auto"/>
        </w:rPr>
        <w:t>pagkawala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pandinig</w:t>
      </w:r>
      <w:proofErr w:type="spellEnd"/>
      <w:r w:rsidRPr="00B058D3">
        <w:rPr>
          <w:rFonts w:cs="American Typewriter"/>
          <w:color w:val="auto"/>
        </w:rPr>
        <w:t xml:space="preserve"> ay </w:t>
      </w:r>
      <w:proofErr w:type="spellStart"/>
      <w:r w:rsidRPr="00B058D3">
        <w:rPr>
          <w:rFonts w:cs="American Typewriter"/>
          <w:color w:val="auto"/>
        </w:rPr>
        <w:t>walang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mga</w:t>
      </w:r>
      <w:proofErr w:type="spellEnd"/>
      <w:r w:rsidRPr="00B058D3">
        <w:rPr>
          <w:rFonts w:cs="American Typewriter"/>
          <w:color w:val="auto"/>
        </w:rPr>
        <w:t xml:space="preserve"> </w:t>
      </w:r>
      <w:proofErr w:type="spellStart"/>
      <w:r w:rsidRPr="00B058D3">
        <w:rPr>
          <w:rFonts w:cs="American Typewriter"/>
          <w:color w:val="auto"/>
        </w:rPr>
        <w:t>palatandaan</w:t>
      </w:r>
      <w:proofErr w:type="spellEnd"/>
      <w:r w:rsidRPr="00B058D3">
        <w:rPr>
          <w:rFonts w:cs="American Typewriter"/>
          <w:color w:val="auto"/>
        </w:rPr>
        <w:t xml:space="preserve"> o </w:t>
      </w:r>
      <w:proofErr w:type="spellStart"/>
      <w:r w:rsidRPr="00B058D3">
        <w:rPr>
          <w:rFonts w:cs="American Typewriter"/>
          <w:color w:val="auto"/>
        </w:rPr>
        <w:t>sintomas</w:t>
      </w:r>
      <w:proofErr w:type="spellEnd"/>
      <w:r w:rsidRPr="00B058D3">
        <w:rPr>
          <w:rFonts w:cs="American Typewriter"/>
          <w:color w:val="auto"/>
        </w:rPr>
        <w:t xml:space="preserve">. </w:t>
      </w: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after="80" w:line="281" w:lineRule="atLeast"/>
        <w:rPr>
          <w:rFonts w:ascii="Myriad Pro Cond" w:hAnsi="Myriad Pro Cond" w:cs="American Typewriter"/>
          <w:bCs/>
        </w:rPr>
      </w:pP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after="80" w:line="281" w:lineRule="atLeast"/>
        <w:rPr>
          <w:rFonts w:ascii="Myriad Pro Cond" w:hAnsi="Myriad Pro Cond" w:cs="American Typewriter"/>
        </w:rPr>
      </w:pPr>
      <w:proofErr w:type="spellStart"/>
      <w:proofErr w:type="gramStart"/>
      <w:r w:rsidRPr="00B058D3">
        <w:rPr>
          <w:rFonts w:ascii="Myriad Pro Cond" w:hAnsi="Myriad Pro Cond" w:cs="American Typewriter"/>
          <w:bCs/>
        </w:rPr>
        <w:t>Paano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ginagawa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ang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pag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iksamin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pandinig</w:t>
      </w:r>
      <w:proofErr w:type="spellEnd"/>
      <w:r w:rsidRPr="00B058D3">
        <w:rPr>
          <w:rFonts w:ascii="Myriad Pro Cond" w:hAnsi="Myriad Pro Cond" w:cs="American Typewriter"/>
          <w:bCs/>
        </w:rPr>
        <w:t>?</w:t>
      </w:r>
      <w:proofErr w:type="gramEnd"/>
      <w:r w:rsidRPr="00B058D3">
        <w:rPr>
          <w:rFonts w:ascii="Myriad Pro Cond" w:hAnsi="Myriad Pro Cond" w:cs="American Typewriter"/>
          <w:bCs/>
        </w:rPr>
        <w:t xml:space="preserve"> </w:t>
      </w:r>
    </w:p>
    <w:p w:rsidR="00F136E4" w:rsidRPr="00B058D3" w:rsidRDefault="00F136E4" w:rsidP="00F136E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</w:p>
    <w:p w:rsidR="00F136E4" w:rsidRPr="00B058D3" w:rsidRDefault="00F136E4" w:rsidP="00F136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maliit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na</w:t>
      </w:r>
      <w:proofErr w:type="spellEnd"/>
      <w:proofErr w:type="gramEnd"/>
      <w:r w:rsidRPr="00B058D3">
        <w:rPr>
          <w:rFonts w:ascii="Myriad Pro Cond" w:hAnsi="Myriad Pro Cond" w:cs="American Typewriter"/>
        </w:rPr>
        <w:t xml:space="preserve"> earphone at </w:t>
      </w:r>
      <w:proofErr w:type="spellStart"/>
      <w:r w:rsidRPr="00B058D3">
        <w:rPr>
          <w:rFonts w:ascii="Myriad Pro Cond" w:hAnsi="Myriad Pro Cond" w:cs="American Typewriter"/>
        </w:rPr>
        <w:t>mikropono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inilalagay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tainga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,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mga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tunog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nilalaro</w:t>
      </w:r>
      <w:proofErr w:type="spellEnd"/>
      <w:r w:rsidRPr="00B058D3">
        <w:rPr>
          <w:rFonts w:ascii="Myriad Pro Cond" w:hAnsi="Myriad Pro Cond" w:cs="American Typewriter"/>
        </w:rPr>
        <w:t xml:space="preserve">, at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tugon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nasusukat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pandinig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mabilis</w:t>
      </w:r>
      <w:proofErr w:type="spellEnd"/>
      <w:r w:rsidRPr="00B058D3">
        <w:rPr>
          <w:rFonts w:ascii="Myriad Pro Cond" w:hAnsi="Myriad Pro Cond" w:cs="American Typewriter"/>
        </w:rPr>
        <w:t xml:space="preserve">, </w:t>
      </w:r>
      <w:proofErr w:type="spellStart"/>
      <w:r w:rsidRPr="00B058D3">
        <w:rPr>
          <w:rFonts w:ascii="Myriad Pro Cond" w:hAnsi="Myriad Pro Cond" w:cs="American Typewriter"/>
        </w:rPr>
        <w:t>ligtas</w:t>
      </w:r>
      <w:proofErr w:type="spellEnd"/>
      <w:r w:rsidRPr="00B058D3">
        <w:rPr>
          <w:rFonts w:ascii="Myriad Pro Cond" w:hAnsi="Myriad Pro Cond" w:cs="American Typewriter"/>
        </w:rPr>
        <w:t xml:space="preserve">, at </w:t>
      </w:r>
      <w:proofErr w:type="spellStart"/>
      <w:r w:rsidRPr="00B058D3">
        <w:rPr>
          <w:rFonts w:ascii="Myriad Pro Cond" w:hAnsi="Myriad Pro Cond" w:cs="American Typewriter"/>
        </w:rPr>
        <w:t>walang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sakit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</w:rPr>
        <w:t>Natutulog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ilang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mga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sa</w:t>
      </w:r>
      <w:proofErr w:type="spellEnd"/>
      <w:proofErr w:type="gram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pamamagitan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pagdinig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pagdinig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tumagal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mga</w:t>
      </w:r>
      <w:proofErr w:type="spellEnd"/>
      <w:r w:rsidRPr="00B058D3">
        <w:rPr>
          <w:rFonts w:ascii="Myriad Pro Cond" w:hAnsi="Myriad Pro Cond" w:cs="American Typewriter"/>
        </w:rPr>
        <w:t xml:space="preserve"> 10 </w:t>
      </w:r>
      <w:proofErr w:type="spellStart"/>
      <w:r w:rsidRPr="00B058D3">
        <w:rPr>
          <w:rFonts w:ascii="Myriad Pro Cond" w:hAnsi="Myriad Pro Cond" w:cs="American Typewriter"/>
        </w:rPr>
        <w:t>minuto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  <w:r w:rsidRPr="00B058D3">
        <w:rPr>
          <w:rFonts w:ascii="Myriad Pro Cond" w:hAnsi="Myriad Pro Cond" w:cs="American Typewriter"/>
        </w:rPr>
        <w:t xml:space="preserve">Kung </w:t>
      </w:r>
      <w:proofErr w:type="spellStart"/>
      <w:r w:rsidRPr="00B058D3">
        <w:rPr>
          <w:rFonts w:ascii="Myriad Pro Cond" w:hAnsi="Myriad Pro Cond" w:cs="American Typewriter"/>
        </w:rPr>
        <w:t>minsan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mga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bagong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panganak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na</w:t>
      </w:r>
      <w:proofErr w:type="spellEnd"/>
      <w:proofErr w:type="gram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na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higit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beses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</w:rPr>
        <w:t>Makakatanggap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ka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mga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resulta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pagdinig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bago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ka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umalis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sa</w:t>
      </w:r>
      <w:proofErr w:type="spellEnd"/>
      <w:proofErr w:type="gram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ospital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autoSpaceDE w:val="0"/>
        <w:autoSpaceDN w:val="0"/>
        <w:adjustRightInd w:val="0"/>
        <w:rPr>
          <w:rFonts w:ascii="Myriad Pro Cond" w:hAnsi="Myriad Pro Cond" w:cs="American Typewriter"/>
        </w:rPr>
      </w:pP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after="80" w:line="281" w:lineRule="atLeast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  <w:bCs/>
        </w:rPr>
        <w:t>Paano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gramStart"/>
      <w:r w:rsidRPr="00B058D3">
        <w:rPr>
          <w:rFonts w:ascii="Myriad Pro Cond" w:hAnsi="Myriad Pro Cond" w:cs="American Typewriter"/>
          <w:bCs/>
        </w:rPr>
        <w:t>kung</w:t>
      </w:r>
      <w:proofErr w:type="gramEnd"/>
      <w:r w:rsidRPr="00B058D3">
        <w:rPr>
          <w:rFonts w:ascii="Myriad Pro Cond" w:hAnsi="Myriad Pro Cond" w:cs="American Typewriter"/>
          <w:bCs/>
        </w:rPr>
        <w:t xml:space="preserve"> Hindi </w:t>
      </w:r>
      <w:proofErr w:type="spellStart"/>
      <w:r w:rsidRPr="00B058D3">
        <w:rPr>
          <w:rFonts w:ascii="Myriad Pro Cond" w:hAnsi="Myriad Pro Cond" w:cs="American Typewriter"/>
          <w:bCs/>
        </w:rPr>
        <w:t>Naipasa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Aking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Bagong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Anak</w:t>
      </w:r>
      <w:proofErr w:type="spellEnd"/>
      <w:r w:rsidRPr="00B058D3">
        <w:rPr>
          <w:rFonts w:ascii="Myriad Pro Cond" w:hAnsi="Myriad Pro Cond" w:cs="American Typewriter"/>
          <w:bCs/>
        </w:rPr>
        <w:t xml:space="preserve"> o </w:t>
      </w:r>
      <w:proofErr w:type="spellStart"/>
      <w:r w:rsidRPr="00B058D3">
        <w:rPr>
          <w:rFonts w:ascii="Myriad Pro Cond" w:hAnsi="Myriad Pro Cond" w:cs="American Typewriter"/>
          <w:bCs/>
        </w:rPr>
        <w:t>Sanggol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ang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iksamin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sa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pagdining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? </w:t>
      </w: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after="180" w:line="241" w:lineRule="atLeast"/>
        <w:rPr>
          <w:rFonts w:ascii="Myriad Pro Cond" w:hAnsi="Myriad Pro Cond" w:cs="American Typewriter"/>
        </w:rPr>
      </w:pP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after="180" w:line="241" w:lineRule="atLeast"/>
        <w:rPr>
          <w:rFonts w:ascii="Myriad Pro Cond" w:hAnsi="Myriad Pro Cond" w:cs="American Typewriter"/>
        </w:rPr>
      </w:pPr>
      <w:r w:rsidRPr="00B058D3">
        <w:rPr>
          <w:rFonts w:ascii="Myriad Pro Cond" w:hAnsi="Myriad Pro Cond" w:cs="American Typewriter"/>
        </w:rPr>
        <w:t xml:space="preserve">Kung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bagong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panganak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hindi</w:t>
      </w:r>
      <w:proofErr w:type="spellEnd"/>
      <w:proofErr w:type="gram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pumasa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, </w:t>
      </w:r>
      <w:proofErr w:type="spellStart"/>
      <w:r w:rsidRPr="00B058D3">
        <w:rPr>
          <w:rFonts w:ascii="Myriad Pro Cond" w:hAnsi="Myriad Pro Cond" w:cs="American Typewriter"/>
        </w:rPr>
        <w:t>mahalaga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dalhin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lastRenderedPageBreak/>
        <w:t>kanyang</w:t>
      </w:r>
      <w:proofErr w:type="spellEnd"/>
      <w:r w:rsidRPr="00B058D3">
        <w:rPr>
          <w:rFonts w:ascii="Myriad Pro Cond" w:hAnsi="Myriad Pro Cond" w:cs="American Typewriter"/>
        </w:rPr>
        <w:t xml:space="preserve"> appointment </w:t>
      </w:r>
      <w:proofErr w:type="spellStart"/>
      <w:r w:rsidRPr="00B058D3">
        <w:rPr>
          <w:rFonts w:ascii="Myriad Pro Cond" w:hAnsi="Myriad Pro Cond" w:cs="American Typewriter"/>
        </w:rPr>
        <w:t>para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pagsusulit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pagsusuri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pamamagitan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isang</w:t>
      </w:r>
      <w:proofErr w:type="spellEnd"/>
      <w:r w:rsidRPr="00B058D3">
        <w:rPr>
          <w:rFonts w:ascii="Myriad Pro Cond" w:hAnsi="Myriad Pro Cond" w:cs="American Typewriter"/>
        </w:rPr>
        <w:t xml:space="preserve"> audiologist. Ito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tanging </w:t>
      </w:r>
      <w:proofErr w:type="spellStart"/>
      <w:r w:rsidRPr="00B058D3">
        <w:rPr>
          <w:rFonts w:ascii="Myriad Pro Cond" w:hAnsi="Myriad Pro Cond" w:cs="American Typewriter"/>
        </w:rPr>
        <w:t>paraan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upang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malaman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gramStart"/>
      <w:r w:rsidRPr="00B058D3">
        <w:rPr>
          <w:rFonts w:ascii="Myriad Pro Cond" w:hAnsi="Myriad Pro Cond" w:cs="American Typewriter"/>
        </w:rPr>
        <w:t>kung</w:t>
      </w:r>
      <w:proofErr w:type="gram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anak</w:t>
      </w:r>
      <w:proofErr w:type="spellEnd"/>
      <w:r w:rsidRPr="00B058D3">
        <w:rPr>
          <w:rFonts w:ascii="Myriad Pro Cond" w:hAnsi="Myriad Pro Cond" w:cs="American Typewriter"/>
        </w:rPr>
        <w:t xml:space="preserve"> ay may </w:t>
      </w:r>
      <w:proofErr w:type="spellStart"/>
      <w:r w:rsidRPr="00B058D3">
        <w:rPr>
          <w:rFonts w:ascii="Myriad Pro Cond" w:hAnsi="Myriad Pro Cond" w:cs="American Typewriter"/>
        </w:rPr>
        <w:t>pagkawala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pandinig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pagsusuri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dapat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makumpleto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bago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tatlong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buwan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edad</w:t>
      </w:r>
      <w:proofErr w:type="spellEnd"/>
      <w:r w:rsidRPr="00B058D3">
        <w:rPr>
          <w:rFonts w:ascii="Myriad Pro Cond" w:hAnsi="Myriad Pro Cond" w:cs="American Typewriter"/>
        </w:rPr>
        <w:t>.</w:t>
      </w:r>
      <w:proofErr w:type="gramEnd"/>
      <w:r w:rsidRPr="00B058D3">
        <w:rPr>
          <w:rFonts w:ascii="Myriad Pro Cond" w:hAnsi="Myriad Pro Cond" w:cs="American Typewriter"/>
        </w:rPr>
        <w:t xml:space="preserve"> </w:t>
      </w: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after="180" w:line="241" w:lineRule="atLeast"/>
        <w:rPr>
          <w:rFonts w:ascii="Myriad Pro Cond" w:hAnsi="Myriad Pro Cond" w:cs="American Typewriter"/>
        </w:rPr>
      </w:pPr>
      <w:r w:rsidRPr="00B058D3">
        <w:rPr>
          <w:rFonts w:ascii="Myriad Pro Cond" w:hAnsi="Myriad Pro Cond" w:cs="American Typewriter"/>
        </w:rPr>
        <w:t xml:space="preserve">Kung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hindi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pumasa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unang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pagdinig</w:t>
      </w:r>
      <w:proofErr w:type="spellEnd"/>
      <w:r w:rsidRPr="00B058D3">
        <w:rPr>
          <w:rFonts w:ascii="Myriad Pro Cond" w:hAnsi="Myriad Pro Cond" w:cs="American Typewriter"/>
        </w:rPr>
        <w:t xml:space="preserve">, at </w:t>
      </w:r>
      <w:proofErr w:type="spellStart"/>
      <w:r w:rsidRPr="00B058D3">
        <w:rPr>
          <w:rFonts w:ascii="Myriad Pro Cond" w:hAnsi="Myriad Pro Cond" w:cs="American Typewriter"/>
        </w:rPr>
        <w:t>ikaw</w:t>
      </w:r>
      <w:proofErr w:type="spellEnd"/>
      <w:r w:rsidRPr="00B058D3">
        <w:rPr>
          <w:rFonts w:ascii="Myriad Pro Cond" w:hAnsi="Myriad Pro Cond" w:cs="American Typewriter"/>
        </w:rPr>
        <w:t xml:space="preserve"> at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lilipat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ibang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bansa</w:t>
      </w:r>
      <w:proofErr w:type="spellEnd"/>
      <w:r w:rsidRPr="00B058D3">
        <w:rPr>
          <w:rFonts w:ascii="Myriad Pro Cond" w:hAnsi="Myriad Pro Cond" w:cs="American Typewriter"/>
        </w:rPr>
        <w:t xml:space="preserve"> o </w:t>
      </w:r>
      <w:proofErr w:type="spellStart"/>
      <w:r w:rsidRPr="00B058D3">
        <w:rPr>
          <w:rFonts w:ascii="Myriad Pro Cond" w:hAnsi="Myriad Pro Cond" w:cs="American Typewriter"/>
        </w:rPr>
        <w:t>lugar</w:t>
      </w:r>
      <w:proofErr w:type="spellEnd"/>
      <w:r w:rsidRPr="00B058D3">
        <w:rPr>
          <w:rFonts w:ascii="Myriad Pro Cond" w:hAnsi="Myriad Pro Cond" w:cs="American Typewriter"/>
        </w:rPr>
        <w:t xml:space="preserve">, </w:t>
      </w:r>
      <w:proofErr w:type="spellStart"/>
      <w:r w:rsidRPr="00B058D3">
        <w:rPr>
          <w:rFonts w:ascii="Myriad Pro Cond" w:hAnsi="Myriad Pro Cond" w:cs="American Typewriter"/>
        </w:rPr>
        <w:t>mangyaring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iskedyul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isang</w:t>
      </w:r>
      <w:proofErr w:type="spellEnd"/>
      <w:r w:rsidRPr="00B058D3">
        <w:rPr>
          <w:rFonts w:ascii="Myriad Pro Cond" w:hAnsi="Myriad Pro Cond" w:cs="American Typewriter"/>
        </w:rPr>
        <w:t xml:space="preserve"> follow-up </w:t>
      </w:r>
      <w:proofErr w:type="spellStart"/>
      <w:r w:rsidRPr="00B058D3">
        <w:rPr>
          <w:rFonts w:ascii="Myriad Pro Cond" w:hAnsi="Myriad Pro Cond" w:cs="American Typewriter"/>
        </w:rPr>
        <w:t>na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pagdinig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isang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pedyatrisyan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kaagad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pagkatapos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dumating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bahay</w:t>
      </w:r>
      <w:proofErr w:type="spellEnd"/>
      <w:r w:rsidRPr="00B058D3">
        <w:rPr>
          <w:rFonts w:ascii="Myriad Pro Cond" w:hAnsi="Myriad Pro Cond" w:cs="American Typewriter"/>
        </w:rPr>
        <w:t xml:space="preserve"> at </w:t>
      </w:r>
      <w:proofErr w:type="spellStart"/>
      <w:r w:rsidRPr="00B058D3">
        <w:rPr>
          <w:rFonts w:ascii="Myriad Pro Cond" w:hAnsi="Myriad Pro Cond" w:cs="American Typewriter"/>
        </w:rPr>
        <w:t>bago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umabot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tatlong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buwan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pagsasagawang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kasunod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American Typewriter"/>
        </w:rPr>
        <w:t>na</w:t>
      </w:r>
      <w:proofErr w:type="spellEnd"/>
      <w:proofErr w:type="gram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iksamin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pagdinig</w:t>
      </w:r>
      <w:proofErr w:type="spellEnd"/>
      <w:r w:rsidRPr="00B058D3">
        <w:rPr>
          <w:rFonts w:ascii="Myriad Pro Cond" w:hAnsi="Myriad Pro Cond" w:cs="American Typewriter"/>
        </w:rPr>
        <w:t xml:space="preserve"> ay </w:t>
      </w:r>
      <w:proofErr w:type="spellStart"/>
      <w:r w:rsidRPr="00B058D3">
        <w:rPr>
          <w:rFonts w:ascii="Myriad Pro Cond" w:hAnsi="Myriad Pro Cond" w:cs="American Typewriter"/>
        </w:rPr>
        <w:t>makakatulong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upang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malaman</w:t>
      </w:r>
      <w:proofErr w:type="spellEnd"/>
      <w:r w:rsidRPr="00B058D3">
        <w:rPr>
          <w:rFonts w:ascii="Myriad Pro Cond" w:hAnsi="Myriad Pro Cond" w:cs="American Typewriter"/>
        </w:rPr>
        <w:t xml:space="preserve"> kung </w:t>
      </w:r>
      <w:proofErr w:type="spellStart"/>
      <w:r w:rsidRPr="00B058D3">
        <w:rPr>
          <w:rFonts w:ascii="Myriad Pro Cond" w:hAnsi="Myriad Pro Cond" w:cs="American Typewriter"/>
        </w:rPr>
        <w:t>ang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iyong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sanggol</w:t>
      </w:r>
      <w:proofErr w:type="spellEnd"/>
      <w:r w:rsidRPr="00B058D3">
        <w:rPr>
          <w:rFonts w:ascii="Myriad Pro Cond" w:hAnsi="Myriad Pro Cond" w:cs="American Typewriter"/>
        </w:rPr>
        <w:t xml:space="preserve"> ay may </w:t>
      </w:r>
      <w:proofErr w:type="spellStart"/>
      <w:r w:rsidRPr="00B058D3">
        <w:rPr>
          <w:rFonts w:ascii="Myriad Pro Cond" w:hAnsi="Myriad Pro Cond" w:cs="American Typewriter"/>
        </w:rPr>
        <w:t>pagkawala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ng</w:t>
      </w:r>
      <w:proofErr w:type="spellEnd"/>
      <w:r w:rsidRPr="00B058D3">
        <w:rPr>
          <w:rFonts w:ascii="Myriad Pro Cond" w:hAnsi="Myriad Pro Cond" w:cs="American Typewriter"/>
        </w:rPr>
        <w:t xml:space="preserve"> </w:t>
      </w:r>
      <w:proofErr w:type="spellStart"/>
      <w:r w:rsidRPr="00B058D3">
        <w:rPr>
          <w:rFonts w:ascii="Myriad Pro Cond" w:hAnsi="Myriad Pro Cond" w:cs="American Typewriter"/>
        </w:rPr>
        <w:t>pandinig</w:t>
      </w:r>
      <w:proofErr w:type="spellEnd"/>
      <w:r w:rsidRPr="00B058D3">
        <w:rPr>
          <w:rFonts w:ascii="Myriad Pro Cond" w:hAnsi="Myriad Pro Cond" w:cs="American Typewriter"/>
        </w:rPr>
        <w:t xml:space="preserve">. </w:t>
      </w:r>
    </w:p>
    <w:p w:rsidR="00F136E4" w:rsidRPr="00B058D3" w:rsidRDefault="00F136E4" w:rsidP="00F136E4">
      <w:pPr>
        <w:widowControl w:val="0"/>
        <w:autoSpaceDE w:val="0"/>
        <w:autoSpaceDN w:val="0"/>
        <w:adjustRightInd w:val="0"/>
        <w:spacing w:line="281" w:lineRule="atLeast"/>
        <w:rPr>
          <w:rFonts w:ascii="Myriad Pro Cond" w:hAnsi="Myriad Pro Cond" w:cs="American Typewriter"/>
        </w:rPr>
      </w:pPr>
      <w:proofErr w:type="spellStart"/>
      <w:r w:rsidRPr="00B058D3">
        <w:rPr>
          <w:rFonts w:ascii="Myriad Pro Cond" w:hAnsi="Myriad Pro Cond" w:cs="American Typewriter"/>
          <w:bCs/>
        </w:rPr>
        <w:t>Paano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gramStart"/>
      <w:r w:rsidRPr="00B058D3">
        <w:rPr>
          <w:rFonts w:ascii="Myriad Pro Cond" w:hAnsi="Myriad Pro Cond" w:cs="American Typewriter"/>
          <w:bCs/>
        </w:rPr>
        <w:t>kung</w:t>
      </w:r>
      <w:proofErr w:type="gram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pumasa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ang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aking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sanggol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sa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pag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iksamin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ng</w:t>
      </w:r>
      <w:proofErr w:type="spellEnd"/>
      <w:r w:rsidRPr="00B058D3">
        <w:rPr>
          <w:rFonts w:ascii="Myriad Pro Cond" w:hAnsi="Myriad Pro Cond" w:cs="American Typewriter"/>
          <w:bCs/>
        </w:rPr>
        <w:t xml:space="preserve"> </w:t>
      </w:r>
      <w:proofErr w:type="spellStart"/>
      <w:r w:rsidRPr="00B058D3">
        <w:rPr>
          <w:rFonts w:ascii="Myriad Pro Cond" w:hAnsi="Myriad Pro Cond" w:cs="American Typewriter"/>
          <w:bCs/>
        </w:rPr>
        <w:t>pagdinig</w:t>
      </w:r>
      <w:proofErr w:type="spellEnd"/>
      <w:r w:rsidRPr="00B058D3">
        <w:rPr>
          <w:rFonts w:ascii="Myriad Pro Cond" w:hAnsi="Myriad Pro Cond" w:cs="American Typewriter"/>
          <w:bCs/>
        </w:rPr>
        <w:t xml:space="preserve">? </w:t>
      </w:r>
    </w:p>
    <w:p w:rsidR="00F136E4" w:rsidRPr="00B058D3" w:rsidRDefault="00F136E4" w:rsidP="00F136E4">
      <w:pPr>
        <w:rPr>
          <w:rFonts w:ascii="Myriad Pro Cond" w:hAnsi="Myriad Pro Cond" w:cs="American Typewriter"/>
        </w:rPr>
      </w:pPr>
    </w:p>
    <w:p w:rsidR="00F136E4" w:rsidRPr="00B058D3" w:rsidRDefault="00F136E4" w:rsidP="00F136E4">
      <w:pPr>
        <w:pStyle w:val="Pa6"/>
        <w:spacing w:after="180"/>
        <w:rPr>
          <w:rFonts w:cs="Myriad Pro Cond"/>
          <w:color w:val="221E1F"/>
        </w:rPr>
      </w:pP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silang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na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pumasa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iksamin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karaniwang</w:t>
      </w:r>
      <w:proofErr w:type="spellEnd"/>
      <w:r w:rsidRPr="00B058D3">
        <w:rPr>
          <w:rFonts w:cs="American Typewriter"/>
        </w:rPr>
        <w:t xml:space="preserve"> may normal </w:t>
      </w:r>
      <w:proofErr w:type="spellStart"/>
      <w:r w:rsidRPr="00B058D3">
        <w:rPr>
          <w:rFonts w:cs="American Typewriter"/>
        </w:rPr>
        <w:t>na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pandinig</w:t>
      </w:r>
      <w:proofErr w:type="spellEnd"/>
      <w:r w:rsidRPr="00B058D3">
        <w:rPr>
          <w:rFonts w:cs="American Typewriter"/>
        </w:rPr>
        <w:t xml:space="preserve">. </w:t>
      </w:r>
      <w:proofErr w:type="spellStart"/>
      <w:r w:rsidRPr="00B058D3">
        <w:rPr>
          <w:rFonts w:cs="American Typewriter"/>
        </w:rPr>
        <w:t>Gayunman</w:t>
      </w:r>
      <w:proofErr w:type="spellEnd"/>
      <w:r w:rsidRPr="00B058D3">
        <w:rPr>
          <w:rFonts w:cs="American Typewriter"/>
        </w:rPr>
        <w:t xml:space="preserve">, </w:t>
      </w:r>
      <w:proofErr w:type="spellStart"/>
      <w:r w:rsidRPr="00B058D3">
        <w:rPr>
          <w:rFonts w:cs="American Typewriter"/>
        </w:rPr>
        <w:t>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ilang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mga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bagong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silang</w:t>
      </w:r>
      <w:proofErr w:type="spellEnd"/>
      <w:r w:rsidRPr="00B058D3">
        <w:rPr>
          <w:rFonts w:cs="American Typewriter"/>
        </w:rPr>
        <w:t xml:space="preserve"> </w:t>
      </w:r>
      <w:proofErr w:type="spellStart"/>
      <w:proofErr w:type="gramStart"/>
      <w:r w:rsidRPr="00B058D3">
        <w:rPr>
          <w:rFonts w:cs="American Typewriter"/>
        </w:rPr>
        <w:t>na</w:t>
      </w:r>
      <w:proofErr w:type="spellEnd"/>
      <w:proofErr w:type="gram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American Typewriter"/>
        </w:rPr>
        <w:t>sanggol</w:t>
      </w:r>
      <w:proofErr w:type="spellEnd"/>
      <w:r w:rsidRPr="00B058D3">
        <w:rPr>
          <w:rFonts w:cs="American Typewriter"/>
        </w:rPr>
        <w:t xml:space="preserve"> ay </w:t>
      </w:r>
      <w:proofErr w:type="spellStart"/>
      <w:r w:rsidRPr="00B058D3">
        <w:rPr>
          <w:rFonts w:cs="American Typewriter"/>
        </w:rPr>
        <w:t>maaaring</w:t>
      </w:r>
      <w:proofErr w:type="spellEnd"/>
      <w:r w:rsidRPr="00B058D3">
        <w:rPr>
          <w:rFonts w:cs="American Typewriter"/>
        </w:rPr>
        <w:t xml:space="preserve"> </w:t>
      </w:r>
      <w:proofErr w:type="spellStart"/>
      <w:r w:rsidRPr="00B058D3">
        <w:rPr>
          <w:rFonts w:cs="Myriad Pro Cond"/>
          <w:color w:val="221E1F"/>
        </w:rPr>
        <w:t>makarinig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nang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sapat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upang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makapasa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isang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iksamin</w:t>
      </w:r>
      <w:proofErr w:type="spellEnd"/>
      <w:r w:rsidRPr="00B058D3">
        <w:rPr>
          <w:rFonts w:cs="Myriad Pro Cond"/>
          <w:color w:val="221E1F"/>
        </w:rPr>
        <w:t xml:space="preserve">, </w:t>
      </w:r>
      <w:proofErr w:type="spellStart"/>
      <w:r w:rsidRPr="00B058D3">
        <w:rPr>
          <w:rFonts w:cs="Myriad Pro Cond"/>
          <w:color w:val="221E1F"/>
        </w:rPr>
        <w:t>kahit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na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kanilang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pandinig</w:t>
      </w:r>
      <w:proofErr w:type="spellEnd"/>
      <w:r w:rsidRPr="00B058D3">
        <w:rPr>
          <w:rFonts w:cs="Myriad Pro Cond"/>
          <w:color w:val="221E1F"/>
        </w:rPr>
        <w:t xml:space="preserve"> ay </w:t>
      </w:r>
      <w:proofErr w:type="spellStart"/>
      <w:r w:rsidRPr="00B058D3">
        <w:rPr>
          <w:rFonts w:cs="Myriad Pro Cond"/>
          <w:color w:val="221E1F"/>
        </w:rPr>
        <w:t>hindi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karaniwan</w:t>
      </w:r>
      <w:proofErr w:type="spellEnd"/>
      <w:r w:rsidRPr="00B058D3">
        <w:rPr>
          <w:rFonts w:cs="Myriad Pro Cond"/>
          <w:color w:val="221E1F"/>
        </w:rPr>
        <w:t xml:space="preserve">. </w:t>
      </w:r>
      <w:proofErr w:type="spellStart"/>
      <w:r w:rsidRPr="00B058D3">
        <w:rPr>
          <w:rFonts w:cs="Myriad Pro Cond"/>
          <w:color w:val="221E1F"/>
        </w:rPr>
        <w:t>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ilang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mga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bagong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panganak</w:t>
      </w:r>
      <w:proofErr w:type="spellEnd"/>
      <w:r w:rsidRPr="00B058D3">
        <w:rPr>
          <w:rFonts w:cs="Myriad Pro Cond"/>
          <w:color w:val="221E1F"/>
        </w:rPr>
        <w:t xml:space="preserve"> ay </w:t>
      </w:r>
      <w:proofErr w:type="spellStart"/>
      <w:r w:rsidRPr="00B058D3">
        <w:rPr>
          <w:rFonts w:cs="Myriad Pro Cond"/>
          <w:color w:val="221E1F"/>
        </w:rPr>
        <w:t>maaaring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pumasa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proofErr w:type="gramStart"/>
      <w:r w:rsidRPr="00B058D3">
        <w:rPr>
          <w:rFonts w:cs="Myriad Pro Cond"/>
          <w:color w:val="221E1F"/>
        </w:rPr>
        <w:t>sa</w:t>
      </w:r>
      <w:proofErr w:type="spellEnd"/>
      <w:proofErr w:type="gram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unang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iksamin</w:t>
      </w:r>
      <w:proofErr w:type="spellEnd"/>
      <w:r w:rsidRPr="00B058D3">
        <w:rPr>
          <w:rFonts w:cs="Myriad Pro Cond"/>
          <w:color w:val="221E1F"/>
        </w:rPr>
        <w:t xml:space="preserve">, </w:t>
      </w:r>
      <w:proofErr w:type="spellStart"/>
      <w:r w:rsidRPr="00B058D3">
        <w:rPr>
          <w:rFonts w:cs="Myriad Pro Cond"/>
          <w:color w:val="221E1F"/>
        </w:rPr>
        <w:t>ngunit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maaari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nilang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mawalan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pandinig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matapos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iksamin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mula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sakit</w:t>
      </w:r>
      <w:proofErr w:type="spellEnd"/>
      <w:r w:rsidRPr="00B058D3">
        <w:rPr>
          <w:rFonts w:cs="Myriad Pro Cond"/>
          <w:color w:val="221E1F"/>
        </w:rPr>
        <w:t xml:space="preserve">, </w:t>
      </w:r>
      <w:proofErr w:type="spellStart"/>
      <w:r w:rsidRPr="00B058D3">
        <w:rPr>
          <w:rFonts w:cs="Myriad Pro Cond"/>
          <w:color w:val="221E1F"/>
        </w:rPr>
        <w:t>gamot</w:t>
      </w:r>
      <w:proofErr w:type="spellEnd"/>
      <w:r w:rsidRPr="00B058D3">
        <w:rPr>
          <w:rFonts w:cs="Myriad Pro Cond"/>
          <w:color w:val="221E1F"/>
        </w:rPr>
        <w:t xml:space="preserve">, o </w:t>
      </w:r>
      <w:proofErr w:type="spellStart"/>
      <w:r w:rsidRPr="00B058D3">
        <w:rPr>
          <w:rFonts w:cs="Myriad Pro Cond"/>
          <w:color w:val="221E1F"/>
        </w:rPr>
        <w:t>pala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angkanan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na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dahilan</w:t>
      </w:r>
      <w:proofErr w:type="spellEnd"/>
      <w:r w:rsidRPr="00B058D3">
        <w:rPr>
          <w:rFonts w:cs="Myriad Pro Cond"/>
          <w:color w:val="221E1F"/>
        </w:rPr>
        <w:t xml:space="preserve">. Kaya, </w:t>
      </w:r>
      <w:proofErr w:type="spellStart"/>
      <w:r w:rsidRPr="00B058D3">
        <w:rPr>
          <w:rFonts w:cs="Myriad Pro Cond"/>
          <w:color w:val="221E1F"/>
        </w:rPr>
        <w:t>kahit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proofErr w:type="gramStart"/>
      <w:r w:rsidRPr="00B058D3">
        <w:rPr>
          <w:rFonts w:cs="Myriad Pro Cond"/>
          <w:color w:val="221E1F"/>
        </w:rPr>
        <w:t>na</w:t>
      </w:r>
      <w:proofErr w:type="spellEnd"/>
      <w:proofErr w:type="gram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iyong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bagong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panganak</w:t>
      </w:r>
      <w:proofErr w:type="spellEnd"/>
      <w:r w:rsidRPr="00B058D3">
        <w:rPr>
          <w:rFonts w:cs="Myriad Pro Cond"/>
          <w:color w:val="221E1F"/>
        </w:rPr>
        <w:t xml:space="preserve"> ay </w:t>
      </w:r>
      <w:proofErr w:type="spellStart"/>
      <w:r w:rsidRPr="00B058D3">
        <w:rPr>
          <w:rFonts w:cs="Myriad Pro Cond"/>
          <w:color w:val="221E1F"/>
        </w:rPr>
        <w:t>pumasa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iksamin</w:t>
      </w:r>
      <w:proofErr w:type="spellEnd"/>
      <w:r w:rsidRPr="00B058D3">
        <w:rPr>
          <w:rFonts w:cs="Myriad Pro Cond"/>
          <w:color w:val="221E1F"/>
        </w:rPr>
        <w:t xml:space="preserve">, </w:t>
      </w:r>
      <w:proofErr w:type="spellStart"/>
      <w:r w:rsidRPr="00B058D3">
        <w:rPr>
          <w:rFonts w:cs="Myriad Pro Cond"/>
          <w:color w:val="221E1F"/>
        </w:rPr>
        <w:t>sabihin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iyong</w:t>
      </w:r>
      <w:proofErr w:type="spellEnd"/>
      <w:r w:rsidRPr="00B058D3">
        <w:rPr>
          <w:rFonts w:cs="Myriad Pro Cond"/>
          <w:color w:val="221E1F"/>
        </w:rPr>
        <w:t xml:space="preserve"> audiologist o </w:t>
      </w:r>
      <w:proofErr w:type="spellStart"/>
      <w:r w:rsidRPr="00B058D3">
        <w:rPr>
          <w:rFonts w:cs="Myriad Pro Cond"/>
          <w:color w:val="221E1F"/>
        </w:rPr>
        <w:t>manggagamot</w:t>
      </w:r>
      <w:proofErr w:type="spellEnd"/>
      <w:r w:rsidRPr="00B058D3">
        <w:rPr>
          <w:rFonts w:cs="Myriad Pro Cond"/>
          <w:color w:val="221E1F"/>
        </w:rPr>
        <w:t xml:space="preserve"> kung </w:t>
      </w:r>
      <w:proofErr w:type="spellStart"/>
      <w:r w:rsidRPr="00B058D3">
        <w:rPr>
          <w:rFonts w:cs="Myriad Pro Cond"/>
          <w:color w:val="221E1F"/>
        </w:rPr>
        <w:t>pinaghihinalaan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mo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pagkawala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pandinig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sa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anumang</w:t>
      </w:r>
      <w:proofErr w:type="spellEnd"/>
      <w:r w:rsidRPr="00B058D3">
        <w:rPr>
          <w:rFonts w:cs="Myriad Pro Cond"/>
          <w:color w:val="221E1F"/>
        </w:rPr>
        <w:t xml:space="preserve"> </w:t>
      </w:r>
      <w:proofErr w:type="spellStart"/>
      <w:r w:rsidRPr="00B058D3">
        <w:rPr>
          <w:rFonts w:cs="Myriad Pro Cond"/>
          <w:color w:val="221E1F"/>
        </w:rPr>
        <w:t>oras</w:t>
      </w:r>
      <w:proofErr w:type="spellEnd"/>
      <w:r w:rsidRPr="00B058D3">
        <w:rPr>
          <w:rFonts w:cs="Myriad Pro Cond"/>
          <w:color w:val="221E1F"/>
        </w:rPr>
        <w:t xml:space="preserve">. </w:t>
      </w:r>
    </w:p>
    <w:p w:rsidR="00F136E4" w:rsidRPr="00B058D3" w:rsidRDefault="00F136E4" w:rsidP="00F136E4">
      <w:pPr>
        <w:rPr>
          <w:rFonts w:ascii="American Typewriter" w:hAnsi="American Typewriter" w:cs="American Typewriter"/>
        </w:rPr>
      </w:pPr>
      <w:r w:rsidRPr="00B058D3">
        <w:rPr>
          <w:rFonts w:ascii="Myriad Pro Cond" w:hAnsi="Myriad Pro Cond" w:cs="Myriad Pro Cond"/>
          <w:color w:val="221E1F"/>
        </w:rPr>
        <w:t xml:space="preserve">Kung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iyong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sanggol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ay </w:t>
      </w:r>
      <w:proofErr w:type="spellStart"/>
      <w:r w:rsidRPr="00B058D3">
        <w:rPr>
          <w:rFonts w:ascii="Myriad Pro Cond" w:hAnsi="Myriad Pro Cond" w:cs="Myriad Pro Cond"/>
          <w:color w:val="221E1F"/>
        </w:rPr>
        <w:t>kayang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gawin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ilan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mga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hakbang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nakalista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tsart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kasanayan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wika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pagdinig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(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kanan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) </w:t>
      </w:r>
      <w:proofErr w:type="spellStart"/>
      <w:r w:rsidRPr="00B058D3">
        <w:rPr>
          <w:rFonts w:ascii="Myriad Pro Cond" w:hAnsi="Myriad Pro Cond" w:cs="Myriad Pro Cond"/>
          <w:color w:val="221E1F"/>
        </w:rPr>
        <w:t>para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kanyang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edad</w:t>
      </w:r>
      <w:proofErr w:type="gramStart"/>
      <w:r w:rsidRPr="00B058D3">
        <w:rPr>
          <w:rFonts w:ascii="Myriad Pro Cond" w:hAnsi="Myriad Pro Cond" w:cs="Myriad Pro Cond"/>
          <w:color w:val="221E1F"/>
        </w:rPr>
        <w:t>,ipagbigay</w:t>
      </w:r>
      <w:proofErr w:type="spellEnd"/>
      <w:proofErr w:type="gram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alam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doctor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iyong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anak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at mag-</w:t>
      </w:r>
      <w:proofErr w:type="spellStart"/>
      <w:r w:rsidRPr="00B058D3">
        <w:rPr>
          <w:rFonts w:ascii="Myriad Pro Cond" w:hAnsi="Myriad Pro Cond" w:cs="Myriad Pro Cond"/>
          <w:color w:val="221E1F"/>
        </w:rPr>
        <w:t>iskedyul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appointment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isang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audiologist </w:t>
      </w:r>
      <w:proofErr w:type="spellStart"/>
      <w:r w:rsidRPr="00B058D3">
        <w:rPr>
          <w:rFonts w:ascii="Myriad Pro Cond" w:hAnsi="Myriad Pro Cond" w:cs="Myriad Pro Cond"/>
          <w:color w:val="221E1F"/>
        </w:rPr>
        <w:t>upang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muling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suriin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and </w:t>
      </w:r>
      <w:proofErr w:type="spellStart"/>
      <w:r w:rsidRPr="00B058D3">
        <w:rPr>
          <w:rFonts w:ascii="Myriad Pro Cond" w:hAnsi="Myriad Pro Cond" w:cs="Myriad Pro Cond"/>
          <w:color w:val="221E1F"/>
        </w:rPr>
        <w:t>kanyang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pandinig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. </w:t>
      </w:r>
      <w:proofErr w:type="spellStart"/>
      <w:r w:rsidRPr="00B058D3">
        <w:rPr>
          <w:rFonts w:ascii="Myriad Pro Cond" w:hAnsi="Myriad Pro Cond" w:cs="Myriad Pro Cond"/>
          <w:color w:val="221E1F"/>
        </w:rPr>
        <w:t>Pagkawala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pandinig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proofErr w:type="gram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mga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sanggol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ay </w:t>
      </w:r>
      <w:proofErr w:type="spellStart"/>
      <w:r w:rsidRPr="00B058D3">
        <w:rPr>
          <w:rFonts w:ascii="Myriad Pro Cond" w:hAnsi="Myriad Pro Cond" w:cs="Myriad Pro Cond"/>
          <w:color w:val="221E1F"/>
        </w:rPr>
        <w:t>isang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nakatagong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kapansanan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, at </w:t>
      </w:r>
      <w:proofErr w:type="spellStart"/>
      <w:r w:rsidRPr="00B058D3">
        <w:rPr>
          <w:rFonts w:ascii="Myriad Pro Cond" w:hAnsi="Myriad Pro Cond" w:cs="Myriad Pro Cond"/>
          <w:color w:val="221E1F"/>
        </w:rPr>
        <w:t>mahalagang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bigyang-pansin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kanilang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pag-unlad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at </w:t>
      </w:r>
      <w:proofErr w:type="spellStart"/>
      <w:r w:rsidRPr="00B058D3">
        <w:rPr>
          <w:rFonts w:ascii="Myriad Pro Cond" w:hAnsi="Myriad Pro Cond" w:cs="Myriad Pro Cond"/>
          <w:color w:val="221E1F"/>
        </w:rPr>
        <w:t>makuha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kanilang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pagdinig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.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iksamin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proofErr w:type="gram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proofErr w:type="gram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pagdinig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ay </w:t>
      </w:r>
      <w:proofErr w:type="spellStart"/>
      <w:r w:rsidRPr="00B058D3">
        <w:rPr>
          <w:rFonts w:ascii="Myriad Pro Cond" w:hAnsi="Myriad Pro Cond" w:cs="Myriad Pro Cond"/>
          <w:color w:val="221E1F"/>
        </w:rPr>
        <w:t>dapat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napaulit-ulit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kung </w:t>
      </w:r>
      <w:proofErr w:type="spellStart"/>
      <w:r w:rsidRPr="00B058D3">
        <w:rPr>
          <w:rFonts w:ascii="Myriad Pro Cond" w:hAnsi="Myriad Pro Cond" w:cs="Myriad Pro Cond"/>
          <w:color w:val="221E1F"/>
        </w:rPr>
        <w:t>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iyong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anak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ay </w:t>
      </w:r>
      <w:proofErr w:type="spellStart"/>
      <w:r w:rsidRPr="00B058D3">
        <w:rPr>
          <w:rFonts w:ascii="Myriad Pro Cond" w:hAnsi="Myriad Pro Cond" w:cs="Myriad Pro Cond"/>
          <w:color w:val="221E1F"/>
        </w:rPr>
        <w:t>makakakuha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higit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apat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mga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impeksiyon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tainga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isang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taon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, o </w:t>
      </w:r>
      <w:proofErr w:type="spellStart"/>
      <w:r w:rsidRPr="00B058D3">
        <w:rPr>
          <w:rFonts w:ascii="Myriad Pro Cond" w:hAnsi="Myriad Pro Cond" w:cs="Myriad Pro Cond"/>
          <w:color w:val="221E1F"/>
        </w:rPr>
        <w:t>anumang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oras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mayroon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isang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pag-aalala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tungkol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kanyang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pagdinig</w:t>
      </w:r>
      <w:proofErr w:type="spellEnd"/>
      <w:r w:rsidRPr="00B058D3">
        <w:rPr>
          <w:rFonts w:ascii="Myriad Pro Cond" w:hAnsi="Myriad Pro Cond" w:cs="Myriad Pro Cond"/>
          <w:color w:val="221E1F"/>
        </w:rPr>
        <w:t>.</w:t>
      </w:r>
    </w:p>
    <w:p w:rsidR="00F136E4" w:rsidRDefault="00F136E4" w:rsidP="00F136E4">
      <w:pPr>
        <w:rPr>
          <w:rFonts w:ascii="American Typewriter" w:hAnsi="American Typewriter" w:cs="American Typewriter"/>
        </w:rPr>
      </w:pPr>
    </w:p>
    <w:p w:rsidR="00B058D3" w:rsidRPr="00B058D3" w:rsidRDefault="00B058D3" w:rsidP="00B058D3">
      <w:pPr>
        <w:pStyle w:val="Pa2"/>
        <w:rPr>
          <w:rFonts w:cs="Myriad Pro Cond"/>
        </w:rPr>
      </w:pPr>
      <w:proofErr w:type="spellStart"/>
      <w:r w:rsidRPr="00B058D3">
        <w:rPr>
          <w:rStyle w:val="A8"/>
          <w:b w:val="0"/>
          <w:color w:val="auto"/>
          <w:sz w:val="24"/>
          <w:szCs w:val="24"/>
        </w:rPr>
        <w:t>Tsart</w:t>
      </w:r>
      <w:proofErr w:type="spellEnd"/>
      <w:r w:rsidRPr="00B058D3">
        <w:rPr>
          <w:rStyle w:val="A8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8"/>
          <w:b w:val="0"/>
          <w:color w:val="auto"/>
          <w:sz w:val="24"/>
          <w:szCs w:val="24"/>
        </w:rPr>
        <w:t>ng</w:t>
      </w:r>
      <w:proofErr w:type="spellEnd"/>
      <w:r w:rsidRPr="00B058D3">
        <w:rPr>
          <w:rStyle w:val="A8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8"/>
          <w:b w:val="0"/>
          <w:color w:val="auto"/>
          <w:sz w:val="24"/>
          <w:szCs w:val="24"/>
        </w:rPr>
        <w:t>Pagdinig</w:t>
      </w:r>
      <w:proofErr w:type="spellEnd"/>
      <w:r w:rsidRPr="00B058D3">
        <w:rPr>
          <w:rStyle w:val="A8"/>
          <w:b w:val="0"/>
          <w:color w:val="auto"/>
          <w:sz w:val="24"/>
          <w:szCs w:val="24"/>
        </w:rPr>
        <w:t xml:space="preserve"> at </w:t>
      </w:r>
      <w:proofErr w:type="spellStart"/>
      <w:r w:rsidRPr="00B058D3">
        <w:rPr>
          <w:rStyle w:val="A8"/>
          <w:b w:val="0"/>
          <w:color w:val="auto"/>
          <w:sz w:val="24"/>
          <w:szCs w:val="24"/>
        </w:rPr>
        <w:t>Mga</w:t>
      </w:r>
      <w:proofErr w:type="spellEnd"/>
      <w:r w:rsidRPr="00B058D3">
        <w:rPr>
          <w:rStyle w:val="A8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8"/>
          <w:b w:val="0"/>
          <w:color w:val="auto"/>
          <w:sz w:val="24"/>
          <w:szCs w:val="24"/>
        </w:rPr>
        <w:t>Kasanayan</w:t>
      </w:r>
      <w:proofErr w:type="spellEnd"/>
      <w:r w:rsidRPr="00B058D3">
        <w:rPr>
          <w:rStyle w:val="A8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B058D3">
        <w:rPr>
          <w:rStyle w:val="A8"/>
          <w:b w:val="0"/>
          <w:color w:val="auto"/>
          <w:sz w:val="24"/>
          <w:szCs w:val="24"/>
        </w:rPr>
        <w:t>sa</w:t>
      </w:r>
      <w:proofErr w:type="spellEnd"/>
      <w:proofErr w:type="gramEnd"/>
      <w:r w:rsidRPr="00B058D3">
        <w:rPr>
          <w:rStyle w:val="A8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8"/>
          <w:b w:val="0"/>
          <w:color w:val="auto"/>
          <w:sz w:val="24"/>
          <w:szCs w:val="24"/>
        </w:rPr>
        <w:t>Wika</w:t>
      </w:r>
      <w:proofErr w:type="spellEnd"/>
      <w:r w:rsidRPr="00B058D3">
        <w:rPr>
          <w:rStyle w:val="A8"/>
          <w:b w:val="0"/>
          <w:color w:val="auto"/>
          <w:sz w:val="24"/>
          <w:szCs w:val="24"/>
        </w:rPr>
        <w:t xml:space="preserve"> </w:t>
      </w:r>
    </w:p>
    <w:p w:rsidR="00B058D3" w:rsidRDefault="00B058D3" w:rsidP="00B058D3">
      <w:pPr>
        <w:rPr>
          <w:rStyle w:val="A8"/>
          <w:rFonts w:ascii="Myriad Pro Cond" w:hAnsi="Myriad Pro Cond"/>
          <w:b w:val="0"/>
          <w:color w:val="auto"/>
          <w:sz w:val="24"/>
          <w:szCs w:val="24"/>
        </w:rPr>
      </w:pPr>
      <w:proofErr w:type="spellStart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>Ang</w:t>
      </w:r>
      <w:proofErr w:type="spellEnd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>iyong</w:t>
      </w:r>
      <w:proofErr w:type="spellEnd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 xml:space="preserve"> </w:t>
      </w:r>
      <w:proofErr w:type="spellStart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>anak</w:t>
      </w:r>
      <w:proofErr w:type="spellEnd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 xml:space="preserve"> ay </w:t>
      </w:r>
      <w:proofErr w:type="spellStart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>dapat</w:t>
      </w:r>
      <w:proofErr w:type="spellEnd"/>
      <w:r w:rsidRPr="00B058D3">
        <w:rPr>
          <w:rStyle w:val="A8"/>
          <w:rFonts w:ascii="Myriad Pro Cond" w:hAnsi="Myriad Pro Cond"/>
          <w:b w:val="0"/>
          <w:color w:val="auto"/>
          <w:sz w:val="24"/>
          <w:szCs w:val="24"/>
        </w:rPr>
        <w:t xml:space="preserve">... </w:t>
      </w:r>
    </w:p>
    <w:p w:rsidR="00B058D3" w:rsidRPr="00B058D3" w:rsidRDefault="00B058D3" w:rsidP="00B058D3">
      <w:pPr>
        <w:rPr>
          <w:rStyle w:val="A8"/>
          <w:rFonts w:ascii="Myriad Pro Cond" w:hAnsi="Myriad Pro Cond"/>
          <w:b w:val="0"/>
          <w:color w:val="auto"/>
          <w:sz w:val="24"/>
          <w:szCs w:val="24"/>
        </w:rPr>
      </w:pPr>
    </w:p>
    <w:p w:rsidR="00B058D3" w:rsidRPr="006F40E9" w:rsidRDefault="00B058D3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  <w:bCs/>
        </w:rPr>
      </w:pPr>
      <w:r w:rsidRPr="00B058D3">
        <w:rPr>
          <w:rFonts w:ascii="Myriad Pro Cond" w:hAnsi="Myriad Pro Cond" w:cs="Myriad Pro Cond"/>
          <w:bCs/>
        </w:rPr>
        <w:t xml:space="preserve">Sa </w:t>
      </w:r>
      <w:proofErr w:type="spellStart"/>
      <w:r w:rsidRPr="00B058D3">
        <w:rPr>
          <w:rFonts w:ascii="Myriad Pro Cond" w:hAnsi="Myriad Pro Cond" w:cs="Myriad Pro Cond"/>
          <w:bCs/>
        </w:rPr>
        <w:t>dalawang</w:t>
      </w:r>
      <w:proofErr w:type="spellEnd"/>
      <w:r w:rsidRPr="00B058D3">
        <w:rPr>
          <w:rFonts w:ascii="Myriad Pro Cond" w:hAnsi="Myriad Pro Cond" w:cs="Myriad Pro Cond"/>
          <w:bCs/>
        </w:rPr>
        <w:t xml:space="preserve"> </w:t>
      </w:r>
      <w:proofErr w:type="spellStart"/>
      <w:r w:rsidRPr="00B058D3">
        <w:rPr>
          <w:rFonts w:ascii="Myriad Pro Cond" w:hAnsi="Myriad Pro Cond" w:cs="Myriad Pro Cond"/>
          <w:bCs/>
        </w:rPr>
        <w:t>buwan</w:t>
      </w:r>
      <w:proofErr w:type="spellEnd"/>
      <w:r w:rsidRPr="00B058D3">
        <w:rPr>
          <w:rFonts w:ascii="Myriad Pro Cond" w:hAnsi="Myriad Pro Cond" w:cs="Myriad Pro Cond"/>
          <w:bCs/>
        </w:rPr>
        <w:t xml:space="preserve"> </w:t>
      </w:r>
      <w:proofErr w:type="spellStart"/>
      <w:r w:rsidRPr="00B058D3">
        <w:rPr>
          <w:rFonts w:ascii="Myriad Pro Cond" w:hAnsi="Myriad Pro Cond" w:cs="Myriad Pro Cond"/>
          <w:bCs/>
        </w:rPr>
        <w:t>ng</w:t>
      </w:r>
      <w:proofErr w:type="spellEnd"/>
      <w:r w:rsidRPr="00B058D3">
        <w:rPr>
          <w:rFonts w:ascii="Myriad Pro Cond" w:hAnsi="Myriad Pro Cond" w:cs="Myriad Pro Cond"/>
          <w:bCs/>
        </w:rPr>
        <w:t xml:space="preserve"> </w:t>
      </w:r>
      <w:proofErr w:type="spellStart"/>
      <w:r w:rsidRPr="00B058D3">
        <w:rPr>
          <w:rFonts w:ascii="Myriad Pro Cond" w:hAnsi="Myriad Pro Cond" w:cs="Myriad Pro Cond"/>
          <w:bCs/>
        </w:rPr>
        <w:t>edad</w:t>
      </w:r>
      <w:proofErr w:type="spellEnd"/>
      <w:r w:rsidRPr="00B058D3">
        <w:rPr>
          <w:rFonts w:ascii="Myriad Pro Cond" w:hAnsi="Myriad Pro Cond" w:cs="Myriad Pro Cond"/>
          <w:bCs/>
        </w:rPr>
        <w:t xml:space="preserve"> </w:t>
      </w:r>
    </w:p>
    <w:p w:rsidR="00B058D3" w:rsidRPr="00B058D3" w:rsidRDefault="00B058D3" w:rsidP="00B058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</w:rPr>
      </w:pPr>
      <w:proofErr w:type="spellStart"/>
      <w:r w:rsidRPr="00B058D3">
        <w:rPr>
          <w:rFonts w:ascii="Myriad Pro Cond" w:hAnsi="Myriad Pro Cond" w:cs="Myriad Pro Cond"/>
          <w:color w:val="221E1F"/>
        </w:rPr>
        <w:t>Makapagsimula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sa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pamamagitan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malakas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na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tunog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</w:p>
    <w:p w:rsidR="00B058D3" w:rsidRPr="00B058D3" w:rsidRDefault="00B058D3" w:rsidP="00B058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</w:rPr>
      </w:pPr>
      <w:proofErr w:type="spellStart"/>
      <w:r w:rsidRPr="00B058D3">
        <w:rPr>
          <w:rFonts w:ascii="Myriad Pro Cond" w:hAnsi="Myriad Pro Cond" w:cs="Myriad Pro Cond"/>
          <w:color w:val="221E1F"/>
        </w:rPr>
        <w:t>Maging</w:t>
      </w:r>
      <w:proofErr w:type="spellEnd"/>
      <w:r w:rsidRPr="00B058D3">
        <w:rPr>
          <w:rFonts w:ascii="Myriad Pro Cond" w:hAnsi="Myriad Pro Cond" w:cs="Myriad Pro Cond"/>
          <w:color w:val="221E1F"/>
        </w:rPr>
        <w:t xml:space="preserve"> </w:t>
      </w:r>
      <w:proofErr w:type="spellStart"/>
      <w:r w:rsidRPr="00B058D3">
        <w:rPr>
          <w:rFonts w:ascii="Myriad Pro Cond" w:hAnsi="Myriad Pro Cond" w:cs="Myriad Pro Cond"/>
          <w:color w:val="221E1F"/>
        </w:rPr>
        <w:t>t</w:t>
      </w:r>
      <w:r>
        <w:rPr>
          <w:rFonts w:ascii="Myriad Pro Cond" w:hAnsi="Myriad Pro Cond" w:cs="Myriad Pro Cond"/>
          <w:color w:val="221E1F"/>
        </w:rPr>
        <w:t>ahimik</w:t>
      </w:r>
      <w:proofErr w:type="spellEnd"/>
      <w:r>
        <w:rPr>
          <w:rFonts w:ascii="Myriad Pro Cond" w:hAnsi="Myriad Pro Cond" w:cs="Myriad Pro Cond"/>
          <w:color w:val="221E1F"/>
        </w:rPr>
        <w:t xml:space="preserve"> </w:t>
      </w:r>
      <w:proofErr w:type="spellStart"/>
      <w:r>
        <w:rPr>
          <w:rFonts w:ascii="Myriad Pro Cond" w:hAnsi="Myriad Pro Cond" w:cs="Myriad Pro Cond"/>
          <w:color w:val="221E1F"/>
        </w:rPr>
        <w:t>sa</w:t>
      </w:r>
      <w:proofErr w:type="spellEnd"/>
      <w:r>
        <w:rPr>
          <w:rFonts w:ascii="Myriad Pro Cond" w:hAnsi="Myriad Pro Cond" w:cs="Myriad Pro Cond"/>
          <w:color w:val="221E1F"/>
        </w:rPr>
        <w:t xml:space="preserve"> </w:t>
      </w:r>
      <w:proofErr w:type="spellStart"/>
      <w:r>
        <w:rPr>
          <w:rFonts w:ascii="Myriad Pro Cond" w:hAnsi="Myriad Pro Cond" w:cs="Myriad Pro Cond"/>
          <w:color w:val="221E1F"/>
        </w:rPr>
        <w:t>mga</w:t>
      </w:r>
      <w:proofErr w:type="spellEnd"/>
      <w:r>
        <w:rPr>
          <w:rFonts w:ascii="Myriad Pro Cond" w:hAnsi="Myriad Pro Cond" w:cs="Myriad Pro Cond"/>
          <w:color w:val="221E1F"/>
        </w:rPr>
        <w:t xml:space="preserve"> </w:t>
      </w:r>
      <w:proofErr w:type="spellStart"/>
      <w:r>
        <w:rPr>
          <w:rFonts w:ascii="Myriad Pro Cond" w:hAnsi="Myriad Pro Cond" w:cs="Myriad Pro Cond"/>
          <w:color w:val="221E1F"/>
        </w:rPr>
        <w:t>pamilyar</w:t>
      </w:r>
      <w:proofErr w:type="spellEnd"/>
      <w:r>
        <w:rPr>
          <w:rFonts w:ascii="Myriad Pro Cond" w:hAnsi="Myriad Pro Cond" w:cs="Myriad Pro Cond"/>
          <w:color w:val="221E1F"/>
        </w:rPr>
        <w:t xml:space="preserve"> </w:t>
      </w:r>
      <w:proofErr w:type="spellStart"/>
      <w:r>
        <w:rPr>
          <w:rFonts w:ascii="Myriad Pro Cond" w:hAnsi="Myriad Pro Cond" w:cs="Myriad Pro Cond"/>
          <w:color w:val="221E1F"/>
        </w:rPr>
        <w:t>na</w:t>
      </w:r>
      <w:proofErr w:type="spellEnd"/>
      <w:r>
        <w:rPr>
          <w:rFonts w:ascii="Myriad Pro Cond" w:hAnsi="Myriad Pro Cond" w:cs="Myriad Pro Cond"/>
          <w:color w:val="221E1F"/>
        </w:rPr>
        <w:t xml:space="preserve"> </w:t>
      </w:r>
      <w:proofErr w:type="spellStart"/>
      <w:r>
        <w:rPr>
          <w:rFonts w:ascii="Myriad Pro Cond" w:hAnsi="Myriad Pro Cond" w:cs="Myriad Pro Cond"/>
          <w:color w:val="221E1F"/>
        </w:rPr>
        <w:t>tinig</w:t>
      </w:r>
      <w:proofErr w:type="spellEnd"/>
    </w:p>
    <w:p w:rsidR="00B058D3" w:rsidRPr="00B058D3" w:rsidRDefault="00B058D3" w:rsidP="00B058D3">
      <w:pPr>
        <w:pStyle w:val="Default"/>
        <w:numPr>
          <w:ilvl w:val="0"/>
          <w:numId w:val="9"/>
        </w:numPr>
        <w:rPr>
          <w:rFonts w:cs="Times New Roman"/>
          <w:color w:val="auto"/>
        </w:rPr>
      </w:pPr>
      <w:proofErr w:type="spellStart"/>
      <w:r w:rsidRPr="00B058D3">
        <w:rPr>
          <w:color w:val="221E1F"/>
        </w:rPr>
        <w:t>Gumawa</w:t>
      </w:r>
      <w:proofErr w:type="spellEnd"/>
      <w:r w:rsidRPr="00B058D3">
        <w:rPr>
          <w:color w:val="221E1F"/>
        </w:rPr>
        <w:t xml:space="preserve"> </w:t>
      </w:r>
      <w:proofErr w:type="spellStart"/>
      <w:r w:rsidRPr="00B058D3">
        <w:rPr>
          <w:color w:val="221E1F"/>
        </w:rPr>
        <w:t>ng</w:t>
      </w:r>
      <w:proofErr w:type="spellEnd"/>
      <w:r w:rsidRPr="00B058D3">
        <w:rPr>
          <w:color w:val="221E1F"/>
        </w:rPr>
        <w:t xml:space="preserve"> </w:t>
      </w:r>
      <w:proofErr w:type="spellStart"/>
      <w:proofErr w:type="gramStart"/>
      <w:r w:rsidRPr="00B058D3">
        <w:rPr>
          <w:color w:val="221E1F"/>
        </w:rPr>
        <w:t>mga</w:t>
      </w:r>
      <w:proofErr w:type="spellEnd"/>
      <w:r w:rsidRPr="00B058D3">
        <w:rPr>
          <w:color w:val="221E1F"/>
        </w:rPr>
        <w:t xml:space="preserve">  </w:t>
      </w:r>
      <w:proofErr w:type="spellStart"/>
      <w:r w:rsidRPr="00B058D3">
        <w:rPr>
          <w:color w:val="221E1F"/>
        </w:rPr>
        <w:t>tunog</w:t>
      </w:r>
      <w:proofErr w:type="spellEnd"/>
      <w:proofErr w:type="gramEnd"/>
      <w:r w:rsidRPr="00B058D3">
        <w:rPr>
          <w:color w:val="221E1F"/>
        </w:rPr>
        <w:t xml:space="preserve"> </w:t>
      </w:r>
      <w:proofErr w:type="spellStart"/>
      <w:r w:rsidRPr="00B058D3">
        <w:rPr>
          <w:color w:val="221E1F"/>
        </w:rPr>
        <w:t>ng</w:t>
      </w:r>
      <w:proofErr w:type="spellEnd"/>
      <w:r w:rsidRPr="00B058D3">
        <w:rPr>
          <w:color w:val="221E1F"/>
        </w:rPr>
        <w:t xml:space="preserve"> </w:t>
      </w:r>
      <w:proofErr w:type="spellStart"/>
      <w:r w:rsidRPr="00B058D3">
        <w:rPr>
          <w:color w:val="221E1F"/>
        </w:rPr>
        <w:t>patinig</w:t>
      </w:r>
      <w:proofErr w:type="spellEnd"/>
      <w:r w:rsidRPr="00B058D3">
        <w:rPr>
          <w:color w:val="221E1F"/>
        </w:rPr>
        <w:t xml:space="preserve"> </w:t>
      </w:r>
      <w:proofErr w:type="spellStart"/>
      <w:r w:rsidRPr="00B058D3">
        <w:rPr>
          <w:color w:val="221E1F"/>
        </w:rPr>
        <w:t>tulad</w:t>
      </w:r>
      <w:proofErr w:type="spellEnd"/>
      <w:r w:rsidRPr="00B058D3">
        <w:rPr>
          <w:color w:val="221E1F"/>
        </w:rPr>
        <w:t xml:space="preserve"> </w:t>
      </w:r>
      <w:proofErr w:type="spellStart"/>
      <w:r w:rsidRPr="00B058D3">
        <w:rPr>
          <w:color w:val="221E1F"/>
        </w:rPr>
        <w:t>ng</w:t>
      </w:r>
      <w:proofErr w:type="spellEnd"/>
      <w:r w:rsidRPr="00B058D3">
        <w:rPr>
          <w:color w:val="221E1F"/>
        </w:rPr>
        <w:t xml:space="preserve"> “</w:t>
      </w:r>
      <w:proofErr w:type="spellStart"/>
      <w:r w:rsidRPr="00B058D3">
        <w:rPr>
          <w:color w:val="221E1F"/>
        </w:rPr>
        <w:t>ohh</w:t>
      </w:r>
      <w:proofErr w:type="spellEnd"/>
      <w:r w:rsidRPr="00B058D3">
        <w:rPr>
          <w:color w:val="221E1F"/>
        </w:rPr>
        <w:t>”</w:t>
      </w:r>
    </w:p>
    <w:p w:rsid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  <w:bCs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  <w:bCs/>
        </w:rPr>
        <w:t>Mga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apat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bCs/>
        </w:rPr>
        <w:t>na</w:t>
      </w:r>
      <w:proofErr w:type="spellEnd"/>
      <w:proofErr w:type="gram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buwan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ang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edad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Maghanap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mga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mapagkukunang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tunog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Simulan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gakgak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14"/>
          <w:szCs w:val="14"/>
        </w:rPr>
      </w:pPr>
      <w:proofErr w:type="spellStart"/>
      <w:r w:rsidRPr="006F40E9">
        <w:rPr>
          <w:rFonts w:ascii="Myriad Pro Cond" w:hAnsi="Myriad Pro Cond" w:cs="Myriad Pro Cond"/>
        </w:rPr>
        <w:t>Gumawa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hiwayan</w:t>
      </w:r>
      <w:proofErr w:type="spellEnd"/>
      <w:r w:rsidRPr="006F40E9">
        <w:rPr>
          <w:rFonts w:ascii="Myriad Pro Cond" w:hAnsi="Myriad Pro Cond" w:cs="Myriad Pro Cond"/>
        </w:rPr>
        <w:t xml:space="preserve"> at </w:t>
      </w:r>
      <w:proofErr w:type="spellStart"/>
      <w:r w:rsidRPr="006F40E9">
        <w:rPr>
          <w:rFonts w:ascii="Myriad Pro Cond" w:hAnsi="Myriad Pro Cond" w:cs="Myriad Pro Cond"/>
        </w:rPr>
        <w:t>tumawa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marahan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  <w:bCs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  <w:bCs/>
        </w:rPr>
        <w:t>Mga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anim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bCs/>
        </w:rPr>
        <w:t>na</w:t>
      </w:r>
      <w:proofErr w:type="spellEnd"/>
      <w:proofErr w:type="gram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buwan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ang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edad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Tumungo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sa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malalakas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tunog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Simulan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upang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tularan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mga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tunog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pagsasalita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14"/>
          <w:szCs w:val="14"/>
        </w:rPr>
      </w:pPr>
      <w:proofErr w:type="spellStart"/>
      <w:r w:rsidRPr="006F40E9">
        <w:rPr>
          <w:rFonts w:ascii="Myriad Pro Cond" w:hAnsi="Myriad Pro Cond" w:cs="Myriad Pro Cond"/>
        </w:rPr>
        <w:t>Siwalat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mga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tunog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tulad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“</w:t>
      </w:r>
      <w:proofErr w:type="spellStart"/>
      <w:r w:rsidRPr="006F40E9">
        <w:rPr>
          <w:rFonts w:ascii="Myriad Pro Cond" w:hAnsi="Myriad Pro Cond" w:cs="Myriad Pro Cond"/>
        </w:rPr>
        <w:t>ba-ba</w:t>
      </w:r>
      <w:proofErr w:type="spellEnd"/>
      <w:r w:rsidRPr="006F40E9">
        <w:rPr>
          <w:rFonts w:ascii="Myriad Pro Cond" w:hAnsi="Myriad Pro Cond" w:cs="Myriad Pro Cond"/>
        </w:rPr>
        <w:t>”</w:t>
      </w:r>
    </w:p>
    <w:p w:rsid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  <w:bCs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  <w:bCs/>
        </w:rPr>
        <w:t>Mga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siyam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bCs/>
        </w:rPr>
        <w:t>na</w:t>
      </w:r>
      <w:proofErr w:type="spellEnd"/>
      <w:proofErr w:type="gram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buwan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ang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edad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Tularan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mga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tunog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pagsasalita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iba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Unawain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ang</w:t>
      </w:r>
      <w:proofErr w:type="spellEnd"/>
      <w:r w:rsidRPr="006F40E9">
        <w:rPr>
          <w:rFonts w:ascii="Myriad Pro Cond" w:hAnsi="Myriad Pro Cond" w:cs="Myriad Pro Cond"/>
        </w:rPr>
        <w:t xml:space="preserve"> “no-no” at “bye-bye” </w:t>
      </w:r>
    </w:p>
    <w:p w:rsidR="006F40E9" w:rsidRPr="006F40E9" w:rsidRDefault="006F40E9" w:rsidP="006F40E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Tumungo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sa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mga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malambot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na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tunog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  <w:bCs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spacing w:after="20" w:line="281" w:lineRule="atLeast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  <w:bCs/>
        </w:rPr>
        <w:t>Mga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labingdalawa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bCs/>
        </w:rPr>
        <w:t>na</w:t>
      </w:r>
      <w:proofErr w:type="spellEnd"/>
      <w:proofErr w:type="gram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buwan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ang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</w:rPr>
        <w:t>edad</w:t>
      </w:r>
      <w:proofErr w:type="spellEnd"/>
      <w:r w:rsidRPr="006F40E9">
        <w:rPr>
          <w:rFonts w:ascii="Myriad Pro Cond" w:hAnsi="Myriad Pro Cond" w:cs="Myriad Pro Cond"/>
          <w:bCs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Tamang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ginagamit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ang</w:t>
      </w:r>
      <w:proofErr w:type="spellEnd"/>
      <w:r w:rsidRPr="006F40E9">
        <w:rPr>
          <w:rFonts w:ascii="Myriad Pro Cond" w:hAnsi="Myriad Pro Cond" w:cs="Myriad Pro Cond"/>
        </w:rPr>
        <w:t xml:space="preserve"> “ma-ma” o “da-da” </w:t>
      </w:r>
    </w:p>
    <w:p w:rsidR="006F40E9" w:rsidRPr="006F40E9" w:rsidRDefault="006F40E9" w:rsidP="006F40E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Ibalik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ang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laruan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kapag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tinanong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Myriad Pro Cond" w:hAnsi="Myriad Pro Cond" w:cs="Myriad Pro Cond"/>
        </w:rPr>
      </w:pPr>
      <w:proofErr w:type="spellStart"/>
      <w:r w:rsidRPr="006F40E9">
        <w:rPr>
          <w:rFonts w:ascii="Myriad Pro Cond" w:hAnsi="Myriad Pro Cond" w:cs="Myriad Pro Cond"/>
        </w:rPr>
        <w:t>Tumugon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sa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  <w:proofErr w:type="spellStart"/>
      <w:r w:rsidRPr="006F40E9">
        <w:rPr>
          <w:rFonts w:ascii="Myriad Pro Cond" w:hAnsi="Myriad Pro Cond" w:cs="Myriad Pro Cond"/>
        </w:rPr>
        <w:t>pagkanta</w:t>
      </w:r>
      <w:proofErr w:type="spellEnd"/>
      <w:r w:rsidRPr="006F40E9">
        <w:rPr>
          <w:rFonts w:ascii="Myriad Pro Cond" w:hAnsi="Myriad Pro Cond" w:cs="Myriad Pro Cond"/>
        </w:rPr>
        <w:t xml:space="preserve"> o </w:t>
      </w:r>
      <w:proofErr w:type="spellStart"/>
      <w:r w:rsidRPr="006F40E9">
        <w:rPr>
          <w:rFonts w:ascii="Myriad Pro Cond" w:hAnsi="Myriad Pro Cond" w:cs="Myriad Pro Cond"/>
        </w:rPr>
        <w:t>musika</w:t>
      </w:r>
      <w:proofErr w:type="spellEnd"/>
      <w:r w:rsidRPr="006F40E9">
        <w:rPr>
          <w:rFonts w:ascii="Myriad Pro Cond" w:hAnsi="Myriad Pro Cond" w:cs="Myriad Pro Cond"/>
        </w:rPr>
        <w:t xml:space="preserve"> </w:t>
      </w:r>
    </w:p>
    <w:p w:rsidR="006F40E9" w:rsidRPr="006F40E9" w:rsidRDefault="006F40E9" w:rsidP="006F40E9">
      <w:pPr>
        <w:pStyle w:val="ListParagraph"/>
        <w:widowControl w:val="0"/>
        <w:autoSpaceDE w:val="0"/>
        <w:autoSpaceDN w:val="0"/>
        <w:adjustRightInd w:val="0"/>
        <w:rPr>
          <w:rFonts w:ascii="Myriad Pro Cond" w:hAnsi="Myriad Pro Cond" w:cs="Myriad Pro Cond"/>
          <w:color w:val="000000"/>
        </w:rPr>
      </w:pPr>
    </w:p>
    <w:p w:rsidR="006F40E9" w:rsidRPr="00B058D3" w:rsidRDefault="006F40E9" w:rsidP="00B058D3">
      <w:pPr>
        <w:pStyle w:val="Default"/>
        <w:rPr>
          <w:rFonts w:cs="Times New Roman"/>
          <w:color w:val="auto"/>
        </w:rPr>
      </w:pPr>
      <w:proofErr w:type="spellStart"/>
      <w:r w:rsidRPr="006F40E9">
        <w:rPr>
          <w:bCs/>
          <w:color w:val="auto"/>
        </w:rPr>
        <w:t>Mahalaga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proofErr w:type="gramStart"/>
      <w:r w:rsidRPr="006F40E9">
        <w:rPr>
          <w:bCs/>
          <w:color w:val="auto"/>
        </w:rPr>
        <w:t>na</w:t>
      </w:r>
      <w:proofErr w:type="spellEnd"/>
      <w:proofErr w:type="gram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bigyang-pansin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ang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pagsasalita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sanggol</w:t>
      </w:r>
      <w:proofErr w:type="spellEnd"/>
      <w:r w:rsidRPr="006F40E9">
        <w:rPr>
          <w:bCs/>
          <w:color w:val="auto"/>
        </w:rPr>
        <w:t xml:space="preserve"> at </w:t>
      </w:r>
      <w:proofErr w:type="spellStart"/>
      <w:r w:rsidRPr="006F40E9">
        <w:rPr>
          <w:bCs/>
          <w:color w:val="auto"/>
        </w:rPr>
        <w:t>pagpapaunlad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wika</w:t>
      </w:r>
      <w:proofErr w:type="spellEnd"/>
      <w:r w:rsidRPr="006F40E9">
        <w:rPr>
          <w:bCs/>
          <w:color w:val="auto"/>
        </w:rPr>
        <w:t xml:space="preserve">. Kung may </w:t>
      </w:r>
      <w:proofErr w:type="spellStart"/>
      <w:r w:rsidRPr="006F40E9">
        <w:rPr>
          <w:bCs/>
          <w:color w:val="auto"/>
        </w:rPr>
        <w:t>lumilitaw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proofErr w:type="gramStart"/>
      <w:r w:rsidRPr="006F40E9">
        <w:rPr>
          <w:bCs/>
          <w:color w:val="auto"/>
        </w:rPr>
        <w:t>na</w:t>
      </w:r>
      <w:proofErr w:type="spellEnd"/>
      <w:proofErr w:type="gram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anumang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mga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pagkaantala</w:t>
      </w:r>
      <w:proofErr w:type="spellEnd"/>
      <w:r w:rsidRPr="006F40E9">
        <w:rPr>
          <w:bCs/>
          <w:color w:val="auto"/>
        </w:rPr>
        <w:t xml:space="preserve">, </w:t>
      </w:r>
      <w:proofErr w:type="spellStart"/>
      <w:r w:rsidRPr="006F40E9">
        <w:rPr>
          <w:bCs/>
          <w:color w:val="auto"/>
        </w:rPr>
        <w:t>hayaang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masuri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ang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pagdinig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iyong</w:t>
      </w:r>
      <w:proofErr w:type="spellEnd"/>
      <w:r w:rsidRPr="006F40E9">
        <w:rPr>
          <w:bCs/>
          <w:color w:val="auto"/>
        </w:rPr>
        <w:t xml:space="preserve"> </w:t>
      </w:r>
      <w:proofErr w:type="spellStart"/>
      <w:r w:rsidRPr="006F40E9">
        <w:rPr>
          <w:bCs/>
          <w:color w:val="auto"/>
        </w:rPr>
        <w:t>sanggol</w:t>
      </w:r>
      <w:proofErr w:type="spellEnd"/>
      <w:r w:rsidRPr="006F40E9">
        <w:rPr>
          <w:bCs/>
          <w:color w:val="auto"/>
        </w:rPr>
        <w:t>.</w:t>
      </w:r>
    </w:p>
    <w:p w:rsidR="006F40E9" w:rsidRPr="006F40E9" w:rsidRDefault="006F40E9" w:rsidP="006F40E9">
      <w:pPr>
        <w:widowControl w:val="0"/>
        <w:autoSpaceDE w:val="0"/>
        <w:autoSpaceDN w:val="0"/>
        <w:adjustRightInd w:val="0"/>
        <w:rPr>
          <w:rFonts w:ascii="Myriad Pro Cond" w:hAnsi="Myriad Pro Cond" w:cs="Myriad Pro Cond"/>
          <w:color w:val="000000"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spacing w:line="281" w:lineRule="atLeast"/>
        <w:rPr>
          <w:rFonts w:ascii="Myriad Pro Cond" w:hAnsi="Myriad Pro Cond" w:cs="Myriad Pro Cond"/>
          <w:color w:val="296BB3"/>
          <w:sz w:val="28"/>
          <w:szCs w:val="28"/>
        </w:rPr>
      </w:pPr>
      <w:r w:rsidRPr="006F40E9">
        <w:rPr>
          <w:rFonts w:ascii="Myriad Pro Cond" w:hAnsi="Myriad Pro Cond" w:cs="Times New Roman"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bCs/>
          <w:sz w:val="28"/>
          <w:szCs w:val="28"/>
        </w:rPr>
        <w:t>Nasaan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ang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karagdagang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pagsubok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>?</w:t>
      </w:r>
      <w:proofErr w:type="gram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</w:p>
    <w:p w:rsidR="00B058D3" w:rsidRPr="00B058D3" w:rsidRDefault="006F40E9" w:rsidP="006F40E9">
      <w:pPr>
        <w:pStyle w:val="Default"/>
        <w:rPr>
          <w:rFonts w:cs="Times New Roman"/>
          <w:color w:val="auto"/>
        </w:rPr>
      </w:pPr>
      <w:r w:rsidRPr="006F40E9">
        <w:rPr>
          <w:color w:val="221E1F"/>
          <w:sz w:val="23"/>
          <w:szCs w:val="23"/>
        </w:rPr>
        <w:t xml:space="preserve">Kung </w:t>
      </w:r>
      <w:proofErr w:type="spellStart"/>
      <w:r w:rsidRPr="006F40E9">
        <w:rPr>
          <w:color w:val="221E1F"/>
          <w:sz w:val="23"/>
          <w:szCs w:val="23"/>
        </w:rPr>
        <w:t>ang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iyong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sanggol</w:t>
      </w:r>
      <w:proofErr w:type="spellEnd"/>
      <w:r w:rsidRPr="006F40E9">
        <w:rPr>
          <w:color w:val="221E1F"/>
          <w:sz w:val="23"/>
          <w:szCs w:val="23"/>
        </w:rPr>
        <w:t xml:space="preserve"> ay </w:t>
      </w:r>
      <w:proofErr w:type="spellStart"/>
      <w:r w:rsidRPr="006F40E9">
        <w:rPr>
          <w:color w:val="221E1F"/>
          <w:sz w:val="23"/>
          <w:szCs w:val="23"/>
        </w:rPr>
        <w:t>nangangailangan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ng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karagdagang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pagsusuri</w:t>
      </w:r>
      <w:proofErr w:type="spellEnd"/>
      <w:r w:rsidRPr="006F40E9">
        <w:rPr>
          <w:color w:val="221E1F"/>
          <w:sz w:val="23"/>
          <w:szCs w:val="23"/>
        </w:rPr>
        <w:t xml:space="preserve"> o </w:t>
      </w:r>
      <w:proofErr w:type="spellStart"/>
      <w:r w:rsidRPr="006F40E9">
        <w:rPr>
          <w:color w:val="221E1F"/>
          <w:sz w:val="23"/>
          <w:szCs w:val="23"/>
        </w:rPr>
        <w:t>pinaghihinalaan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mo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ang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mga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problema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proofErr w:type="gramStart"/>
      <w:r w:rsidRPr="006F40E9">
        <w:rPr>
          <w:color w:val="221E1F"/>
          <w:sz w:val="23"/>
          <w:szCs w:val="23"/>
        </w:rPr>
        <w:t>sa</w:t>
      </w:r>
      <w:proofErr w:type="spellEnd"/>
      <w:proofErr w:type="gram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pagdinig</w:t>
      </w:r>
      <w:proofErr w:type="spellEnd"/>
      <w:r w:rsidRPr="006F40E9">
        <w:rPr>
          <w:color w:val="221E1F"/>
          <w:sz w:val="23"/>
          <w:szCs w:val="23"/>
        </w:rPr>
        <w:t xml:space="preserve">, </w:t>
      </w:r>
      <w:proofErr w:type="spellStart"/>
      <w:r w:rsidRPr="006F40E9">
        <w:rPr>
          <w:color w:val="221E1F"/>
          <w:sz w:val="23"/>
          <w:szCs w:val="23"/>
        </w:rPr>
        <w:t>ang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pagsusuri</w:t>
      </w:r>
      <w:proofErr w:type="spellEnd"/>
      <w:r w:rsidRPr="006F40E9">
        <w:rPr>
          <w:color w:val="221E1F"/>
          <w:sz w:val="23"/>
          <w:szCs w:val="23"/>
        </w:rPr>
        <w:t xml:space="preserve"> ay </w:t>
      </w:r>
      <w:proofErr w:type="spellStart"/>
      <w:r w:rsidRPr="006F40E9">
        <w:rPr>
          <w:color w:val="221E1F"/>
          <w:sz w:val="23"/>
          <w:szCs w:val="23"/>
        </w:rPr>
        <w:t>isinaayos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sa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pamamagitan</w:t>
      </w:r>
      <w:proofErr w:type="spellEnd"/>
      <w:r w:rsidRPr="006F40E9">
        <w:rPr>
          <w:color w:val="221E1F"/>
          <w:sz w:val="23"/>
          <w:szCs w:val="23"/>
        </w:rPr>
        <w:t xml:space="preserve"> </w:t>
      </w:r>
      <w:proofErr w:type="spellStart"/>
      <w:r w:rsidRPr="006F40E9">
        <w:rPr>
          <w:color w:val="221E1F"/>
          <w:sz w:val="23"/>
          <w:szCs w:val="23"/>
        </w:rPr>
        <w:t>ng</w:t>
      </w:r>
      <w:proofErr w:type="spellEnd"/>
      <w:r w:rsidRPr="006F40E9">
        <w:rPr>
          <w:color w:val="221E1F"/>
          <w:sz w:val="23"/>
          <w:szCs w:val="23"/>
        </w:rPr>
        <w:t xml:space="preserve"> Guam Early Intervention System (GEIS) 300-5776/5816</w:t>
      </w:r>
    </w:p>
    <w:p w:rsidR="006F40E9" w:rsidRPr="006F40E9" w:rsidRDefault="006F40E9" w:rsidP="006F40E9">
      <w:pPr>
        <w:widowControl w:val="0"/>
        <w:autoSpaceDE w:val="0"/>
        <w:autoSpaceDN w:val="0"/>
        <w:adjustRightInd w:val="0"/>
        <w:rPr>
          <w:rFonts w:ascii="Myriad Pro Cond" w:hAnsi="Myriad Pro Cond" w:cs="Myriad Pro Cond"/>
          <w:color w:val="000000"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rPr>
          <w:rFonts w:ascii="Myriad Pro Cond" w:hAnsi="Myriad Pro Cond" w:cs="Myriad Pro Cond"/>
          <w:bCs/>
          <w:sz w:val="28"/>
          <w:szCs w:val="28"/>
        </w:rPr>
      </w:pPr>
      <w:r w:rsidRPr="006F40E9">
        <w:rPr>
          <w:rFonts w:ascii="Myriad Pro Cond" w:hAnsi="Myriad Pro Cond" w:cs="Times New Roman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Iba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pang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mga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Babala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ng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Palatandaan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ng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Pagkawala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ng</w:t>
      </w:r>
      <w:proofErr w:type="spellEnd"/>
      <w:r w:rsidRPr="006F40E9">
        <w:rPr>
          <w:rFonts w:ascii="Myriad Pro Cond" w:hAnsi="Myriad Pro Cond" w:cs="Myriad Pro Cond"/>
          <w:bCs/>
          <w:sz w:val="28"/>
          <w:szCs w:val="28"/>
        </w:rPr>
        <w:t xml:space="preserve"> </w:t>
      </w:r>
      <w:proofErr w:type="spellStart"/>
      <w:r w:rsidRPr="006F40E9">
        <w:rPr>
          <w:rFonts w:ascii="Myriad Pro Cond" w:hAnsi="Myriad Pro Cond" w:cs="Myriad Pro Cond"/>
          <w:bCs/>
          <w:sz w:val="28"/>
          <w:szCs w:val="28"/>
        </w:rPr>
        <w:t>Pagdinig</w:t>
      </w:r>
      <w:proofErr w:type="spellEnd"/>
    </w:p>
    <w:p w:rsidR="006F40E9" w:rsidRPr="006F40E9" w:rsidRDefault="006F40E9" w:rsidP="006F40E9">
      <w:pPr>
        <w:widowControl w:val="0"/>
        <w:autoSpaceDE w:val="0"/>
        <w:autoSpaceDN w:val="0"/>
        <w:adjustRightInd w:val="0"/>
        <w:spacing w:after="180" w:line="241" w:lineRule="atLeast"/>
        <w:rPr>
          <w:rFonts w:ascii="Myriad Pro Cond" w:hAnsi="Myriad Pro Cond" w:cs="Myriad Pro Cond"/>
          <w:color w:val="000000"/>
          <w:sz w:val="23"/>
          <w:szCs w:val="23"/>
        </w:rPr>
      </w:pP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Maaaring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nasa</w:t>
      </w:r>
      <w:proofErr w:type="spellEnd"/>
      <w:proofErr w:type="gram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peligro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iyong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kasisilang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sa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pagkaantala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pagkawala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pagdinig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sa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simula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kung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alinman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sa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mga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sumusunod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 ay </w:t>
      </w:r>
      <w:proofErr w:type="spellStart"/>
      <w:r w:rsidRPr="006F40E9">
        <w:rPr>
          <w:rFonts w:ascii="Myriad Pro Cond" w:hAnsi="Myriad Pro Cond" w:cs="Myriad Pro Cond"/>
          <w:color w:val="000000"/>
          <w:sz w:val="23"/>
          <w:szCs w:val="23"/>
        </w:rPr>
        <w:t>nalalapat</w:t>
      </w:r>
      <w:proofErr w:type="spellEnd"/>
      <w:r w:rsidRPr="006F40E9">
        <w:rPr>
          <w:rFonts w:ascii="Myriad Pro Cond" w:hAnsi="Myriad Pro Cond" w:cs="Myriad Pro Cond"/>
          <w:color w:val="000000"/>
          <w:sz w:val="23"/>
          <w:szCs w:val="23"/>
        </w:rPr>
        <w:t xml:space="preserve">: </w:t>
      </w:r>
    </w:p>
    <w:p w:rsidR="006F40E9" w:rsidRPr="006F40E9" w:rsidRDefault="006F40E9" w:rsidP="006F40E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23"/>
          <w:szCs w:val="23"/>
        </w:rPr>
      </w:pPr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May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mga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alalahanin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ka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o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ibang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tagapag-alaga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. </w:t>
      </w:r>
    </w:p>
    <w:p w:rsidR="006F40E9" w:rsidRPr="006F40E9" w:rsidRDefault="006F40E9" w:rsidP="006F40E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23"/>
          <w:szCs w:val="23"/>
        </w:rPr>
      </w:pP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kasaysayan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pamilya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pagkawala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pagdinig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sa</w:t>
      </w:r>
      <w:proofErr w:type="spellEnd"/>
      <w:proofErr w:type="gram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pagkabata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. </w:t>
      </w:r>
    </w:p>
    <w:p w:rsidR="006F40E9" w:rsidRPr="006F40E9" w:rsidRDefault="006F40E9" w:rsidP="006F40E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23"/>
          <w:szCs w:val="23"/>
        </w:rPr>
      </w:pP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masinsinang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pag-aalaga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neonatal ay </w:t>
      </w:r>
      <w:proofErr w:type="gram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mas</w:t>
      </w:r>
      <w:proofErr w:type="gram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matagal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kaysa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5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araw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. </w:t>
      </w:r>
    </w:p>
    <w:p w:rsidR="006F40E9" w:rsidRPr="006F40E9" w:rsidRDefault="006F40E9" w:rsidP="006F40E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23"/>
          <w:szCs w:val="23"/>
        </w:rPr>
      </w:pPr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Chemotherapy. </w:t>
      </w:r>
    </w:p>
    <w:p w:rsidR="006F40E9" w:rsidRPr="006F40E9" w:rsidRDefault="006F40E9" w:rsidP="006F40E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23"/>
          <w:szCs w:val="23"/>
        </w:rPr>
      </w:pP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ilang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mga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impeksyon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na</w:t>
      </w:r>
      <w:proofErr w:type="spellEnd"/>
      <w:proofErr w:type="gram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nangyari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bago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at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pagkatapos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kapanganakan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(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kabilang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CMV, bacterial, at viral meningitis). </w:t>
      </w:r>
    </w:p>
    <w:p w:rsidR="006F40E9" w:rsidRPr="006F40E9" w:rsidRDefault="006F40E9" w:rsidP="006F40E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Myriad Pro Cond" w:hAnsi="Myriad Pro Cond" w:cs="Myriad Pro Cond"/>
          <w:color w:val="221E1F"/>
          <w:sz w:val="23"/>
          <w:szCs w:val="23"/>
        </w:rPr>
      </w:pP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ilang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mga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karamdaman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proofErr w:type="gram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na</w:t>
      </w:r>
      <w:proofErr w:type="spellEnd"/>
      <w:proofErr w:type="gram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nakakaapekto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sa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nervous system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ng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 </w:t>
      </w:r>
      <w:proofErr w:type="spellStart"/>
      <w:r w:rsidRPr="006F40E9">
        <w:rPr>
          <w:rFonts w:ascii="Myriad Pro Cond" w:hAnsi="Myriad Pro Cond" w:cs="Myriad Pro Cond"/>
          <w:color w:val="221E1F"/>
          <w:sz w:val="23"/>
          <w:szCs w:val="23"/>
        </w:rPr>
        <w:t>sanggol</w:t>
      </w:r>
      <w:proofErr w:type="spellEnd"/>
      <w:r w:rsidRPr="006F40E9">
        <w:rPr>
          <w:rFonts w:ascii="Myriad Pro Cond" w:hAnsi="Myriad Pro Cond" w:cs="Myriad Pro Cond"/>
          <w:color w:val="221E1F"/>
          <w:sz w:val="23"/>
          <w:szCs w:val="23"/>
        </w:rPr>
        <w:t xml:space="preserve">. </w:t>
      </w:r>
    </w:p>
    <w:p w:rsidR="00B058D3" w:rsidRPr="006F40E9" w:rsidRDefault="00B058D3" w:rsidP="00B058D3">
      <w:pPr>
        <w:widowControl w:val="0"/>
        <w:autoSpaceDE w:val="0"/>
        <w:autoSpaceDN w:val="0"/>
        <w:adjustRightInd w:val="0"/>
        <w:rPr>
          <w:rFonts w:ascii="Myriad Pro Cond" w:hAnsi="Myriad Pro Cond" w:cs="Myriad Pro Cond"/>
          <w:color w:val="221E1F"/>
        </w:rPr>
      </w:pPr>
    </w:p>
    <w:p w:rsidR="006F40E9" w:rsidRPr="006F40E9" w:rsidRDefault="006F40E9" w:rsidP="006F40E9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after="260"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 </w:t>
      </w:r>
      <w:r w:rsidRPr="0090758D">
        <w:rPr>
          <w:rFonts w:ascii="Myriad Pro Cond" w:hAnsi="Myriad Pro Cond" w:cs="Myriad Pro"/>
          <w:bCs/>
        </w:rPr>
        <w:t xml:space="preserve">Kung </w:t>
      </w:r>
      <w:proofErr w:type="spellStart"/>
      <w:r w:rsidRPr="0090758D">
        <w:rPr>
          <w:rFonts w:ascii="Myriad Pro Cond" w:hAnsi="Myriad Pro Cond" w:cs="Myriad Pro"/>
          <w:bCs/>
        </w:rPr>
        <w:t>mayroon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kang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pag-aalala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tungkol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proofErr w:type="gramStart"/>
      <w:r w:rsidRPr="0090758D">
        <w:rPr>
          <w:rFonts w:ascii="Myriad Pro Cond" w:hAnsi="Myriad Pro Cond" w:cs="Myriad Pro"/>
          <w:bCs/>
        </w:rPr>
        <w:t>sa</w:t>
      </w:r>
      <w:proofErr w:type="spellEnd"/>
      <w:proofErr w:type="gram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pagdinig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ng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iyong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sanggol</w:t>
      </w:r>
      <w:proofErr w:type="spellEnd"/>
      <w:r w:rsidRPr="0090758D">
        <w:rPr>
          <w:rFonts w:ascii="Myriad Pro Cond" w:hAnsi="Myriad Pro Cond" w:cs="Myriad Pro"/>
          <w:bCs/>
        </w:rPr>
        <w:t xml:space="preserve"> at </w:t>
      </w:r>
      <w:proofErr w:type="spellStart"/>
      <w:r w:rsidRPr="0090758D">
        <w:rPr>
          <w:rFonts w:ascii="Myriad Pro Cond" w:hAnsi="Myriad Pro Cond" w:cs="Myriad Pro"/>
          <w:bCs/>
        </w:rPr>
        <w:t>pag-unlad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ng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salita</w:t>
      </w:r>
      <w:proofErr w:type="spellEnd"/>
      <w:r w:rsidRPr="0090758D">
        <w:rPr>
          <w:rFonts w:ascii="Myriad Pro Cond" w:hAnsi="Myriad Pro Cond" w:cs="Myriad Pro"/>
          <w:bCs/>
        </w:rPr>
        <w:t xml:space="preserve">, </w:t>
      </w:r>
      <w:proofErr w:type="spellStart"/>
      <w:r w:rsidRPr="0090758D">
        <w:rPr>
          <w:rFonts w:ascii="Myriad Pro Cond" w:hAnsi="Myriad Pro Cond" w:cs="Myriad Pro"/>
          <w:bCs/>
        </w:rPr>
        <w:t>mangyaring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makipag-ugnay</w:t>
      </w:r>
      <w:proofErr w:type="spellEnd"/>
      <w:r w:rsidRPr="0090758D">
        <w:rPr>
          <w:rFonts w:ascii="Myriad Pro Cond" w:hAnsi="Myriad Pro Cond" w:cs="Myriad Pro"/>
          <w:bCs/>
        </w:rPr>
        <w:t xml:space="preserve"> </w:t>
      </w:r>
      <w:proofErr w:type="spellStart"/>
      <w:r w:rsidRPr="0090758D">
        <w:rPr>
          <w:rFonts w:ascii="Myriad Pro Cond" w:hAnsi="Myriad Pro Cond" w:cs="Myriad Pro"/>
          <w:bCs/>
        </w:rPr>
        <w:t>sa</w:t>
      </w:r>
      <w:proofErr w:type="spellEnd"/>
      <w:r w:rsidRPr="0090758D">
        <w:rPr>
          <w:rFonts w:ascii="Myriad Pro Cond" w:hAnsi="Myriad Pro Cond" w:cs="Myriad Pro"/>
          <w:bCs/>
        </w:rPr>
        <w:t xml:space="preserve">: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 Cond"/>
          <w:bCs/>
        </w:rPr>
      </w:pPr>
      <w:r w:rsidRPr="0090758D">
        <w:rPr>
          <w:rFonts w:ascii="Myriad Pro Cond" w:hAnsi="Myriad Pro Cond" w:cs="Myriad Pro Cond"/>
          <w:bCs/>
        </w:rPr>
        <w:t>Guam EHDI Project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 Cond"/>
        </w:rPr>
      </w:pPr>
      <w:r w:rsidRPr="0090758D">
        <w:rPr>
          <w:rFonts w:ascii="Myriad Pro Cond" w:hAnsi="Myriad Pro Cond" w:cs="Myriad Pro Cond"/>
          <w:bCs/>
        </w:rPr>
        <w:t xml:space="preserve">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Center for Excellence in Developmental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Disabilities Education, Research, &amp; Service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(Guam CEDDERS)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University of Guam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Office of Academic &amp; Student Affairs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UOG Station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proofErr w:type="spellStart"/>
      <w:r w:rsidRPr="0090758D">
        <w:rPr>
          <w:rFonts w:ascii="Myriad Pro Cond" w:hAnsi="Myriad Pro Cond" w:cs="Myriad Pro"/>
        </w:rPr>
        <w:t>Mangilao</w:t>
      </w:r>
      <w:proofErr w:type="spellEnd"/>
      <w:r w:rsidRPr="0090758D">
        <w:rPr>
          <w:rFonts w:ascii="Myriad Pro Cond" w:hAnsi="Myriad Pro Cond" w:cs="Myriad Pro"/>
        </w:rPr>
        <w:t xml:space="preserve">, Guam 96923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Phone: 735-2466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TDD/TTY: 734-6531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Fax: 734-5709 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after="140" w:line="241" w:lineRule="atLeast"/>
        <w:rPr>
          <w:rFonts w:ascii="Myriad Pro Cond" w:hAnsi="Myriad Pro Cond" w:cs="Myriad Pro"/>
        </w:rPr>
      </w:pP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after="140" w:line="241" w:lineRule="atLeast"/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 xml:space="preserve">Email: nenehearing@guamehdi.org </w:t>
      </w:r>
    </w:p>
    <w:p w:rsidR="00B058D3" w:rsidRPr="0090758D" w:rsidRDefault="006F40E9" w:rsidP="006F40E9">
      <w:pPr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>Website: www.guamehdi.org</w:t>
      </w:r>
    </w:p>
    <w:p w:rsidR="006F40E9" w:rsidRPr="0090758D" w:rsidRDefault="006F40E9" w:rsidP="006F40E9">
      <w:pPr>
        <w:rPr>
          <w:rFonts w:ascii="Myriad Pro Cond" w:hAnsi="Myriad Pro Cond" w:cs="Myriad Pro"/>
        </w:rPr>
      </w:pPr>
    </w:p>
    <w:p w:rsidR="006F40E9" w:rsidRPr="0090758D" w:rsidRDefault="006F40E9" w:rsidP="006F40E9">
      <w:pPr>
        <w:rPr>
          <w:rFonts w:ascii="Myriad Pro Cond" w:hAnsi="Myriad Pro Cond" w:cs="Myriad Pro"/>
        </w:rPr>
      </w:pPr>
      <w:r w:rsidRPr="0090758D">
        <w:rPr>
          <w:rFonts w:ascii="Myriad Pro Cond" w:hAnsi="Myriad Pro Cond" w:cs="Myriad Pro"/>
        </w:rPr>
        <w:t>GUAM EARLY HEARING DETECTION &amp; INTERVENTION</w:t>
      </w: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rPr>
          <w:rFonts w:ascii="Myriad Pro Cond" w:hAnsi="Myriad Pro Cond" w:cs="Myriad Pro"/>
        </w:rPr>
      </w:pPr>
      <w:proofErr w:type="spellStart"/>
      <w:r w:rsidRPr="0090758D">
        <w:rPr>
          <w:rFonts w:ascii="Myriad Pro Cond" w:hAnsi="Myriad Pro Cond" w:cs="Myriad Pro"/>
        </w:rPr>
        <w:t>Ang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polyetong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ito</w:t>
      </w:r>
      <w:proofErr w:type="spellEnd"/>
      <w:r w:rsidRPr="0090758D">
        <w:rPr>
          <w:rFonts w:ascii="Myriad Pro Cond" w:hAnsi="Myriad Pro Cond" w:cs="Myriad Pro"/>
        </w:rPr>
        <w:t xml:space="preserve"> ay </w:t>
      </w:r>
      <w:proofErr w:type="spellStart"/>
      <w:r w:rsidRPr="0090758D">
        <w:rPr>
          <w:rFonts w:ascii="Myriad Pro Cond" w:hAnsi="Myriad Pro Cond" w:cs="Myriad Pro"/>
        </w:rPr>
        <w:t>ginawa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ng</w:t>
      </w:r>
      <w:proofErr w:type="spellEnd"/>
      <w:r w:rsidRPr="0090758D">
        <w:rPr>
          <w:rFonts w:ascii="Myriad Pro Cond" w:hAnsi="Myriad Pro Cond" w:cs="Myriad Pro"/>
        </w:rPr>
        <w:t xml:space="preserve"> Guam Early Hearing Detection and Intervention (Guam EHDI) Project, </w:t>
      </w:r>
      <w:proofErr w:type="spellStart"/>
      <w:r w:rsidRPr="0090758D">
        <w:rPr>
          <w:rFonts w:ascii="Myriad Pro Cond" w:hAnsi="Myriad Pro Cond" w:cs="Myriad Pro"/>
        </w:rPr>
        <w:t>na</w:t>
      </w:r>
      <w:proofErr w:type="spellEnd"/>
      <w:r w:rsidRPr="0090758D">
        <w:rPr>
          <w:rFonts w:ascii="Myriad Pro Cond" w:hAnsi="Myriad Pro Cond" w:cs="Myriad Pro"/>
        </w:rPr>
        <w:t xml:space="preserve"> may 100% support </w:t>
      </w:r>
      <w:proofErr w:type="spellStart"/>
      <w:r w:rsidRPr="0090758D">
        <w:rPr>
          <w:rFonts w:ascii="Myriad Pro Cond" w:hAnsi="Myriad Pro Cond" w:cs="Myriad Pro"/>
        </w:rPr>
        <w:t>sa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pagpopondo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mula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sa</w:t>
      </w:r>
      <w:proofErr w:type="spellEnd"/>
      <w:r w:rsidRPr="0090758D">
        <w:rPr>
          <w:rFonts w:ascii="Myriad Pro Cond" w:hAnsi="Myriad Pro Cond" w:cs="Myriad Pro"/>
        </w:rPr>
        <w:t xml:space="preserve"> U.S. Department of Health &amp; Human Services, Health Resources and Services Administration, Grant </w:t>
      </w:r>
    </w:p>
    <w:p w:rsidR="006F40E9" w:rsidRPr="0090758D" w:rsidRDefault="006F40E9" w:rsidP="006F40E9">
      <w:pPr>
        <w:rPr>
          <w:rFonts w:ascii="Myriad Pro Cond" w:hAnsi="Myriad Pro Cond" w:cs="Myriad Pro"/>
        </w:rPr>
      </w:pPr>
      <w:proofErr w:type="gramStart"/>
      <w:r w:rsidRPr="0090758D">
        <w:rPr>
          <w:rFonts w:ascii="Myriad Pro Cond" w:hAnsi="Myriad Pro Cond" w:cs="Myriad Pro"/>
        </w:rPr>
        <w:t xml:space="preserve"># H61MC00094, at </w:t>
      </w:r>
      <w:proofErr w:type="spellStart"/>
      <w:r w:rsidRPr="0090758D">
        <w:rPr>
          <w:rFonts w:ascii="Myriad Pro Cond" w:hAnsi="Myriad Pro Cond" w:cs="Myriad Pro"/>
        </w:rPr>
        <w:t>ginagampanan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ng</w:t>
      </w:r>
      <w:proofErr w:type="spellEnd"/>
      <w:r w:rsidRPr="0090758D">
        <w:rPr>
          <w:rFonts w:ascii="Myriad Pro Cond" w:hAnsi="Myriad Pro Cond" w:cs="Myriad Pro"/>
        </w:rPr>
        <w:t xml:space="preserve"> University of Guam Center for Excellence in Developmental Disabilities Education, Research, &amp; Service (Guam CEDDERS).</w:t>
      </w:r>
      <w:proofErr w:type="gramEnd"/>
    </w:p>
    <w:p w:rsidR="006F40E9" w:rsidRPr="0090758D" w:rsidRDefault="006F40E9" w:rsidP="006F40E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Myriad Pro Cond" w:hAnsi="Myriad Pro Cond" w:cs="Myriad Pro"/>
        </w:rPr>
      </w:pPr>
      <w:r w:rsidRPr="0090758D">
        <w:rPr>
          <w:rFonts w:ascii="Myriad Pro Cond" w:hAnsi="Myriad Pro Cond" w:cs="Times New Roman"/>
        </w:rPr>
        <w:t xml:space="preserve"> </w:t>
      </w:r>
    </w:p>
    <w:p w:rsidR="006F40E9" w:rsidRPr="0090758D" w:rsidRDefault="006F40E9" w:rsidP="006F40E9">
      <w:pPr>
        <w:rPr>
          <w:rFonts w:ascii="Myriad Pro Cond" w:hAnsi="Myriad Pro Cond" w:cs="Myriad Pro"/>
        </w:rPr>
      </w:pPr>
      <w:proofErr w:type="spellStart"/>
      <w:r w:rsidRPr="0090758D">
        <w:rPr>
          <w:rFonts w:ascii="Myriad Pro Cond" w:hAnsi="Myriad Pro Cond" w:cs="Myriad Pro"/>
        </w:rPr>
        <w:t>Ang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impormasyon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para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proofErr w:type="gramStart"/>
      <w:r w:rsidRPr="0090758D">
        <w:rPr>
          <w:rFonts w:ascii="Myriad Pro Cond" w:hAnsi="Myriad Pro Cond" w:cs="Myriad Pro"/>
        </w:rPr>
        <w:t>sa</w:t>
      </w:r>
      <w:proofErr w:type="spellEnd"/>
      <w:proofErr w:type="gramEnd"/>
      <w:r w:rsidRPr="0090758D">
        <w:rPr>
          <w:rFonts w:ascii="Myriad Pro Cond" w:hAnsi="Myriad Pro Cond" w:cs="Myriad Pro"/>
        </w:rPr>
        <w:t xml:space="preserve"> brochure </w:t>
      </w:r>
      <w:proofErr w:type="spellStart"/>
      <w:r w:rsidRPr="0090758D">
        <w:rPr>
          <w:rFonts w:ascii="Myriad Pro Cond" w:hAnsi="Myriad Pro Cond" w:cs="Myriad Pro"/>
        </w:rPr>
        <w:t>na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ito</w:t>
      </w:r>
      <w:proofErr w:type="spellEnd"/>
      <w:r w:rsidRPr="0090758D">
        <w:rPr>
          <w:rFonts w:ascii="Myriad Pro Cond" w:hAnsi="Myriad Pro Cond" w:cs="Myriad Pro"/>
        </w:rPr>
        <w:t xml:space="preserve"> ay </w:t>
      </w:r>
      <w:proofErr w:type="spellStart"/>
      <w:r w:rsidRPr="0090758D">
        <w:rPr>
          <w:rFonts w:ascii="Myriad Pro Cond" w:hAnsi="Myriad Pro Cond" w:cs="Myriad Pro"/>
        </w:rPr>
        <w:t>nakuha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mula</w:t>
      </w:r>
      <w:proofErr w:type="spellEnd"/>
      <w:r w:rsidRPr="0090758D">
        <w:rPr>
          <w:rFonts w:ascii="Myriad Pro Cond" w:hAnsi="Myriad Pro Cond" w:cs="Myriad Pro"/>
        </w:rPr>
        <w:t xml:space="preserve"> </w:t>
      </w:r>
      <w:proofErr w:type="spellStart"/>
      <w:r w:rsidRPr="0090758D">
        <w:rPr>
          <w:rFonts w:ascii="Myriad Pro Cond" w:hAnsi="Myriad Pro Cond" w:cs="Myriad Pro"/>
        </w:rPr>
        <w:t>sa</w:t>
      </w:r>
      <w:proofErr w:type="spellEnd"/>
      <w:r w:rsidRPr="0090758D">
        <w:rPr>
          <w:rFonts w:ascii="Myriad Pro Cond" w:hAnsi="Myriad Pro Cond" w:cs="Myriad Pro"/>
        </w:rPr>
        <w:t xml:space="preserve"> The Hearing, Speech, &amp; Deafness Centre (www.hsdc.org) at </w:t>
      </w:r>
      <w:proofErr w:type="spellStart"/>
      <w:r w:rsidRPr="0090758D">
        <w:rPr>
          <w:rFonts w:ascii="Myriad Pro Cond" w:hAnsi="Myriad Pro Cond" w:cs="Myriad Pro"/>
        </w:rPr>
        <w:t>Ang</w:t>
      </w:r>
      <w:proofErr w:type="spellEnd"/>
      <w:r w:rsidRPr="0090758D">
        <w:rPr>
          <w:rFonts w:ascii="Myriad Pro Cond" w:hAnsi="Myriad Pro Cond" w:cs="Myriad Pro"/>
        </w:rPr>
        <w:t xml:space="preserve"> American Speech-Language-Hearing Association (www.asha.org).</w:t>
      </w:r>
    </w:p>
    <w:p w:rsidR="0090758D" w:rsidRPr="0090758D" w:rsidRDefault="0090758D" w:rsidP="0090758D">
      <w:pPr>
        <w:widowControl w:val="0"/>
        <w:autoSpaceDE w:val="0"/>
        <w:autoSpaceDN w:val="0"/>
        <w:adjustRightInd w:val="0"/>
        <w:rPr>
          <w:rFonts w:ascii="Myriad Pro Cond" w:hAnsi="Myriad Pro Cond" w:cs="Myriad Pro"/>
        </w:rPr>
      </w:pPr>
      <w:bookmarkStart w:id="0" w:name="_GoBack"/>
      <w:bookmarkEnd w:id="0"/>
    </w:p>
    <w:p w:rsidR="006F40E9" w:rsidRPr="0090758D" w:rsidRDefault="0090758D" w:rsidP="0090758D">
      <w:pPr>
        <w:rPr>
          <w:rFonts w:ascii="Myriad Pro Cond" w:hAnsi="Myriad Pro Cond" w:cs="American Typewriter"/>
        </w:rPr>
      </w:pPr>
      <w:r w:rsidRPr="0090758D">
        <w:rPr>
          <w:rFonts w:ascii="Myriad Pro Cond" w:hAnsi="Myriad Pro Cond" w:cs="Times New Roman"/>
        </w:rPr>
        <w:t xml:space="preserve"> </w:t>
      </w:r>
      <w:proofErr w:type="spellStart"/>
      <w:r w:rsidRPr="0090758D">
        <w:rPr>
          <w:rFonts w:ascii="Myriad Pro Cond" w:hAnsi="Myriad Pro Cond" w:cs="Myriad Pro"/>
          <w:iCs/>
        </w:rPr>
        <w:t>Ang</w:t>
      </w:r>
      <w:proofErr w:type="spellEnd"/>
      <w:r w:rsidRPr="0090758D">
        <w:rPr>
          <w:rFonts w:ascii="Myriad Pro Cond" w:hAnsi="Myriad Pro Cond" w:cs="Myriad Pro"/>
          <w:iCs/>
        </w:rPr>
        <w:t xml:space="preserve"> </w:t>
      </w:r>
      <w:proofErr w:type="spellStart"/>
      <w:r w:rsidRPr="0090758D">
        <w:rPr>
          <w:rFonts w:ascii="Myriad Pro Cond" w:hAnsi="Myriad Pro Cond" w:cs="Myriad Pro"/>
          <w:iCs/>
        </w:rPr>
        <w:t>Unibersidad</w:t>
      </w:r>
      <w:proofErr w:type="spellEnd"/>
      <w:r w:rsidRPr="0090758D">
        <w:rPr>
          <w:rFonts w:ascii="Myriad Pro Cond" w:hAnsi="Myriad Pro Cond" w:cs="Myriad Pro"/>
          <w:iCs/>
        </w:rPr>
        <w:t xml:space="preserve"> </w:t>
      </w:r>
      <w:proofErr w:type="spellStart"/>
      <w:r w:rsidRPr="0090758D">
        <w:rPr>
          <w:rFonts w:ascii="Myriad Pro Cond" w:hAnsi="Myriad Pro Cond" w:cs="Myriad Pro"/>
          <w:iCs/>
        </w:rPr>
        <w:t>ng</w:t>
      </w:r>
      <w:proofErr w:type="spellEnd"/>
      <w:r w:rsidRPr="0090758D">
        <w:rPr>
          <w:rFonts w:ascii="Myriad Pro Cond" w:hAnsi="Myriad Pro Cond" w:cs="Myriad Pro"/>
          <w:iCs/>
        </w:rPr>
        <w:t xml:space="preserve"> Guam ay </w:t>
      </w:r>
      <w:proofErr w:type="spellStart"/>
      <w:r w:rsidRPr="0090758D">
        <w:rPr>
          <w:rFonts w:ascii="Myriad Pro Cond" w:hAnsi="Myriad Pro Cond" w:cs="Myriad Pro"/>
          <w:iCs/>
        </w:rPr>
        <w:t>isang</w:t>
      </w:r>
      <w:proofErr w:type="spellEnd"/>
      <w:r w:rsidRPr="0090758D">
        <w:rPr>
          <w:rFonts w:ascii="Myriad Pro Cond" w:hAnsi="Myriad Pro Cond" w:cs="Myriad Pro"/>
          <w:iCs/>
        </w:rPr>
        <w:t xml:space="preserve"> </w:t>
      </w:r>
      <w:proofErr w:type="spellStart"/>
      <w:r w:rsidRPr="0090758D">
        <w:rPr>
          <w:rFonts w:ascii="Myriad Pro Cond" w:hAnsi="Myriad Pro Cond" w:cs="Myriad Pro"/>
          <w:iCs/>
        </w:rPr>
        <w:t>Tagapag-empleyo</w:t>
      </w:r>
      <w:proofErr w:type="spellEnd"/>
      <w:r w:rsidRPr="0090758D">
        <w:rPr>
          <w:rFonts w:ascii="Myriad Pro Cond" w:hAnsi="Myriad Pro Cond" w:cs="Myriad Pro"/>
          <w:iCs/>
        </w:rPr>
        <w:t xml:space="preserve"> at </w:t>
      </w:r>
      <w:proofErr w:type="spellStart"/>
      <w:r w:rsidRPr="0090758D">
        <w:rPr>
          <w:rFonts w:ascii="Myriad Pro Cond" w:hAnsi="Myriad Pro Cond" w:cs="Myriad Pro"/>
          <w:iCs/>
        </w:rPr>
        <w:t>Tagapagbigay</w:t>
      </w:r>
      <w:proofErr w:type="spellEnd"/>
      <w:r w:rsidRPr="0090758D">
        <w:rPr>
          <w:rFonts w:ascii="Myriad Pro Cond" w:hAnsi="Myriad Pro Cond" w:cs="Myriad Pro"/>
          <w:iCs/>
        </w:rPr>
        <w:t xml:space="preserve"> </w:t>
      </w:r>
      <w:proofErr w:type="spellStart"/>
      <w:r w:rsidRPr="0090758D">
        <w:rPr>
          <w:rFonts w:ascii="Myriad Pro Cond" w:hAnsi="Myriad Pro Cond" w:cs="Myriad Pro"/>
          <w:iCs/>
        </w:rPr>
        <w:t>ng</w:t>
      </w:r>
      <w:proofErr w:type="spellEnd"/>
      <w:r w:rsidRPr="0090758D">
        <w:rPr>
          <w:rFonts w:ascii="Myriad Pro Cond" w:hAnsi="Myriad Pro Cond" w:cs="Myriad Pro"/>
          <w:iCs/>
        </w:rPr>
        <w:t xml:space="preserve"> </w:t>
      </w:r>
      <w:proofErr w:type="spellStart"/>
      <w:r w:rsidRPr="0090758D">
        <w:rPr>
          <w:rFonts w:ascii="Myriad Pro Cond" w:hAnsi="Myriad Pro Cond" w:cs="Myriad Pro"/>
          <w:iCs/>
        </w:rPr>
        <w:t>Pantay</w:t>
      </w:r>
      <w:proofErr w:type="spellEnd"/>
      <w:r w:rsidRPr="0090758D">
        <w:rPr>
          <w:rFonts w:ascii="Myriad Pro Cond" w:hAnsi="Myriad Pro Cond" w:cs="Myriad Pro"/>
          <w:iCs/>
        </w:rPr>
        <w:t xml:space="preserve"> </w:t>
      </w:r>
      <w:proofErr w:type="spellStart"/>
      <w:proofErr w:type="gramStart"/>
      <w:r w:rsidRPr="0090758D">
        <w:rPr>
          <w:rFonts w:ascii="Myriad Pro Cond" w:hAnsi="Myriad Pro Cond" w:cs="Myriad Pro"/>
          <w:iCs/>
        </w:rPr>
        <w:t>na</w:t>
      </w:r>
      <w:proofErr w:type="spellEnd"/>
      <w:proofErr w:type="gramEnd"/>
      <w:r w:rsidRPr="0090758D">
        <w:rPr>
          <w:rFonts w:ascii="Myriad Pro Cond" w:hAnsi="Myriad Pro Cond" w:cs="Myriad Pro"/>
          <w:iCs/>
        </w:rPr>
        <w:t xml:space="preserve"> Opportunity.</w:t>
      </w:r>
    </w:p>
    <w:sectPr w:rsidR="006F40E9" w:rsidRPr="0090758D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 Cond">
    <w:altName w:val="Myriad Pro Cond"/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94899"/>
    <w:multiLevelType w:val="hybridMultilevel"/>
    <w:tmpl w:val="DB2799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70E2E6"/>
    <w:multiLevelType w:val="hybridMultilevel"/>
    <w:tmpl w:val="68DB1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B9B4C"/>
    <w:multiLevelType w:val="hybridMultilevel"/>
    <w:tmpl w:val="D19035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EE7144"/>
    <w:multiLevelType w:val="hybridMultilevel"/>
    <w:tmpl w:val="FDD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FE4C2"/>
    <w:multiLevelType w:val="hybridMultilevel"/>
    <w:tmpl w:val="47FA4D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0CA4D2"/>
    <w:multiLevelType w:val="hybridMultilevel"/>
    <w:tmpl w:val="5AA0ED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E346C2"/>
    <w:multiLevelType w:val="hybridMultilevel"/>
    <w:tmpl w:val="04715C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3D76AD"/>
    <w:multiLevelType w:val="hybridMultilevel"/>
    <w:tmpl w:val="5FA4AA1C"/>
    <w:lvl w:ilvl="0" w:tplc="F9A2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FE627"/>
    <w:multiLevelType w:val="hybridMultilevel"/>
    <w:tmpl w:val="7B2EAF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78B4A1"/>
    <w:multiLevelType w:val="hybridMultilevel"/>
    <w:tmpl w:val="9A168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56A33A7"/>
    <w:multiLevelType w:val="hybridMultilevel"/>
    <w:tmpl w:val="8E8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1344C"/>
    <w:multiLevelType w:val="hybridMultilevel"/>
    <w:tmpl w:val="0C5A3248"/>
    <w:lvl w:ilvl="0" w:tplc="F9A2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2F6"/>
    <w:multiLevelType w:val="hybridMultilevel"/>
    <w:tmpl w:val="16F2A80A"/>
    <w:lvl w:ilvl="0" w:tplc="F9A2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45A49"/>
    <w:multiLevelType w:val="hybridMultilevel"/>
    <w:tmpl w:val="B2A6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A0F63"/>
    <w:multiLevelType w:val="hybridMultilevel"/>
    <w:tmpl w:val="31153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A2B5E3A"/>
    <w:multiLevelType w:val="hybridMultilevel"/>
    <w:tmpl w:val="CE30AC34"/>
    <w:lvl w:ilvl="0" w:tplc="F9A2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524E4"/>
    <w:multiLevelType w:val="hybridMultilevel"/>
    <w:tmpl w:val="094AB6C8"/>
    <w:lvl w:ilvl="0" w:tplc="F9A2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901CD"/>
    <w:multiLevelType w:val="hybridMultilevel"/>
    <w:tmpl w:val="AB7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134C9"/>
    <w:multiLevelType w:val="hybridMultilevel"/>
    <w:tmpl w:val="FFB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18"/>
  </w:num>
  <w:num w:numId="10">
    <w:abstractNumId w:val="6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56"/>
    <w:rsid w:val="006F40E9"/>
    <w:rsid w:val="00725556"/>
    <w:rsid w:val="0080249F"/>
    <w:rsid w:val="0090758D"/>
    <w:rsid w:val="00B058D3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556"/>
    <w:pPr>
      <w:widowControl w:val="0"/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character" w:customStyle="1" w:styleId="A0">
    <w:name w:val="A0"/>
    <w:uiPriority w:val="99"/>
    <w:rsid w:val="00725556"/>
    <w:rPr>
      <w:rFonts w:cs="Myriad Pro Cond"/>
      <w:b/>
      <w:bCs/>
      <w:color w:val="FFFFFF"/>
      <w:sz w:val="72"/>
      <w:szCs w:val="72"/>
    </w:rPr>
  </w:style>
  <w:style w:type="paragraph" w:customStyle="1" w:styleId="Pa5">
    <w:name w:val="Pa5"/>
    <w:basedOn w:val="Default"/>
    <w:next w:val="Default"/>
    <w:uiPriority w:val="99"/>
    <w:rsid w:val="00F136E4"/>
    <w:pPr>
      <w:spacing w:line="2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136E4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F136E4"/>
    <w:pPr>
      <w:spacing w:line="2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136E4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B058D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058D3"/>
    <w:rPr>
      <w:rFonts w:cs="Myriad Pro Cond"/>
      <w:b/>
      <w:bCs/>
      <w:color w:val="007DC6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B058D3"/>
    <w:pPr>
      <w:spacing w:line="2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B058D3"/>
    <w:rPr>
      <w:rFonts w:cs="Myriad Pro Cond"/>
      <w:b/>
      <w:bCs/>
      <w:color w:val="EC008C"/>
      <w:sz w:val="18"/>
      <w:szCs w:val="18"/>
    </w:rPr>
  </w:style>
  <w:style w:type="character" w:customStyle="1" w:styleId="A10">
    <w:name w:val="A10"/>
    <w:uiPriority w:val="99"/>
    <w:rsid w:val="00B058D3"/>
    <w:rPr>
      <w:rFonts w:cs="Myriad Pro Cond"/>
      <w:color w:val="221E1F"/>
      <w:sz w:val="14"/>
      <w:szCs w:val="14"/>
    </w:rPr>
  </w:style>
  <w:style w:type="character" w:customStyle="1" w:styleId="A7">
    <w:name w:val="A7"/>
    <w:uiPriority w:val="99"/>
    <w:rsid w:val="00B058D3"/>
    <w:rPr>
      <w:rFonts w:cs="Myriad Pro Cond"/>
      <w:color w:val="000000"/>
    </w:rPr>
  </w:style>
  <w:style w:type="character" w:customStyle="1" w:styleId="A6">
    <w:name w:val="A6"/>
    <w:uiPriority w:val="99"/>
    <w:rsid w:val="006F40E9"/>
    <w:rPr>
      <w:rFonts w:cs="Myriad Pro Cond"/>
      <w:b/>
      <w:bCs/>
      <w:color w:val="296BB3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6F40E9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6F40E9"/>
    <w:rPr>
      <w:rFonts w:cs="Myriad Pro"/>
      <w:color w:val="221E1F"/>
      <w:sz w:val="16"/>
      <w:szCs w:val="16"/>
    </w:rPr>
  </w:style>
  <w:style w:type="character" w:customStyle="1" w:styleId="A4">
    <w:name w:val="A4"/>
    <w:uiPriority w:val="99"/>
    <w:rsid w:val="006F40E9"/>
    <w:rPr>
      <w:rFonts w:cs="Myriad Pro"/>
      <w:color w:val="221E1F"/>
      <w:sz w:val="10"/>
      <w:szCs w:val="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556"/>
    <w:pPr>
      <w:widowControl w:val="0"/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character" w:customStyle="1" w:styleId="A0">
    <w:name w:val="A0"/>
    <w:uiPriority w:val="99"/>
    <w:rsid w:val="00725556"/>
    <w:rPr>
      <w:rFonts w:cs="Myriad Pro Cond"/>
      <w:b/>
      <w:bCs/>
      <w:color w:val="FFFFFF"/>
      <w:sz w:val="72"/>
      <w:szCs w:val="72"/>
    </w:rPr>
  </w:style>
  <w:style w:type="paragraph" w:customStyle="1" w:styleId="Pa5">
    <w:name w:val="Pa5"/>
    <w:basedOn w:val="Default"/>
    <w:next w:val="Default"/>
    <w:uiPriority w:val="99"/>
    <w:rsid w:val="00F136E4"/>
    <w:pPr>
      <w:spacing w:line="2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136E4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F136E4"/>
    <w:pPr>
      <w:spacing w:line="2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136E4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B058D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058D3"/>
    <w:rPr>
      <w:rFonts w:cs="Myriad Pro Cond"/>
      <w:b/>
      <w:bCs/>
      <w:color w:val="007DC6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B058D3"/>
    <w:pPr>
      <w:spacing w:line="2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B058D3"/>
    <w:rPr>
      <w:rFonts w:cs="Myriad Pro Cond"/>
      <w:b/>
      <w:bCs/>
      <w:color w:val="EC008C"/>
      <w:sz w:val="18"/>
      <w:szCs w:val="18"/>
    </w:rPr>
  </w:style>
  <w:style w:type="character" w:customStyle="1" w:styleId="A10">
    <w:name w:val="A10"/>
    <w:uiPriority w:val="99"/>
    <w:rsid w:val="00B058D3"/>
    <w:rPr>
      <w:rFonts w:cs="Myriad Pro Cond"/>
      <w:color w:val="221E1F"/>
      <w:sz w:val="14"/>
      <w:szCs w:val="14"/>
    </w:rPr>
  </w:style>
  <w:style w:type="character" w:customStyle="1" w:styleId="A7">
    <w:name w:val="A7"/>
    <w:uiPriority w:val="99"/>
    <w:rsid w:val="00B058D3"/>
    <w:rPr>
      <w:rFonts w:cs="Myriad Pro Cond"/>
      <w:color w:val="000000"/>
    </w:rPr>
  </w:style>
  <w:style w:type="character" w:customStyle="1" w:styleId="A6">
    <w:name w:val="A6"/>
    <w:uiPriority w:val="99"/>
    <w:rsid w:val="006F40E9"/>
    <w:rPr>
      <w:rFonts w:cs="Myriad Pro Cond"/>
      <w:b/>
      <w:bCs/>
      <w:color w:val="296BB3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6F40E9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6F40E9"/>
    <w:rPr>
      <w:rFonts w:cs="Myriad Pro"/>
      <w:color w:val="221E1F"/>
      <w:sz w:val="16"/>
      <w:szCs w:val="16"/>
    </w:rPr>
  </w:style>
  <w:style w:type="character" w:customStyle="1" w:styleId="A4">
    <w:name w:val="A4"/>
    <w:uiPriority w:val="99"/>
    <w:rsid w:val="006F40E9"/>
    <w:rPr>
      <w:rFonts w:cs="Myriad Pro"/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1123</Words>
  <Characters>6402</Characters>
  <Application>Microsoft Macintosh Word</Application>
  <DocSecurity>0</DocSecurity>
  <Lines>53</Lines>
  <Paragraphs>15</Paragraphs>
  <ScaleCrop>false</ScaleCrop>
  <Company>Guam CEDDERS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2019-01-09T03:18:00Z</dcterms:created>
  <dcterms:modified xsi:type="dcterms:W3CDTF">2019-01-09T04:10:00Z</dcterms:modified>
</cp:coreProperties>
</file>